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D6E1" w14:textId="77777777" w:rsidR="00BC5049" w:rsidRDefault="00BC5049"/>
    <w:p w14:paraId="71CE4935" w14:textId="77777777" w:rsidR="00BC5049" w:rsidRPr="00BC5049" w:rsidRDefault="00BC5049"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993"/>
        <w:gridCol w:w="5307"/>
      </w:tblGrid>
      <w:tr w:rsidR="00BC5049" w14:paraId="2C08A821" w14:textId="77777777" w:rsidTr="00F22E3D">
        <w:tc>
          <w:tcPr>
            <w:tcW w:w="8522" w:type="dxa"/>
            <w:gridSpan w:val="2"/>
            <w:shd w:val="clear" w:color="auto" w:fill="92CDDC" w:themeFill="accent5" w:themeFillTint="99"/>
          </w:tcPr>
          <w:p w14:paraId="11DB5D6F" w14:textId="77777777" w:rsidR="00BC5049" w:rsidRDefault="00BC5049" w:rsidP="00BB7D3A">
            <w:pPr>
              <w:jc w:val="center"/>
              <w:rPr>
                <w:b/>
                <w:sz w:val="28"/>
                <w:szCs w:val="28"/>
              </w:rPr>
            </w:pPr>
            <w:r w:rsidRPr="00BC5049">
              <w:rPr>
                <w:b/>
                <w:sz w:val="28"/>
                <w:szCs w:val="28"/>
              </w:rPr>
              <w:t>STATEMENT OF PURPOSE</w:t>
            </w:r>
          </w:p>
          <w:p w14:paraId="279C2373" w14:textId="77777777" w:rsidR="00BC5049" w:rsidRPr="00BC5049" w:rsidRDefault="00BC5049" w:rsidP="00BB7D3A">
            <w:pPr>
              <w:jc w:val="center"/>
              <w:rPr>
                <w:b/>
                <w:sz w:val="28"/>
                <w:szCs w:val="28"/>
              </w:rPr>
            </w:pPr>
          </w:p>
        </w:tc>
      </w:tr>
      <w:tr w:rsidR="00BC5049" w14:paraId="349D38FD" w14:textId="77777777" w:rsidTr="00F22E3D">
        <w:tc>
          <w:tcPr>
            <w:tcW w:w="3085" w:type="dxa"/>
          </w:tcPr>
          <w:p w14:paraId="6326BA0D" w14:textId="77777777" w:rsidR="00BC5049" w:rsidRDefault="00BC5049" w:rsidP="00BC5049">
            <w:r>
              <w:t xml:space="preserve">Name of establishment </w:t>
            </w:r>
            <w:r w:rsidR="00F36DE1">
              <w:t>or agency</w:t>
            </w:r>
          </w:p>
          <w:p w14:paraId="5FBC6A2D" w14:textId="77777777" w:rsidR="00BC5049" w:rsidRDefault="00BC5049" w:rsidP="00BC5049"/>
        </w:tc>
        <w:tc>
          <w:tcPr>
            <w:tcW w:w="5437" w:type="dxa"/>
          </w:tcPr>
          <w:p w14:paraId="5A4217F0" w14:textId="1D8BD66A" w:rsidR="00F063F5" w:rsidRDefault="00F063F5" w:rsidP="00BC5049">
            <w:r>
              <w:t xml:space="preserve">NJS Dental </w:t>
            </w:r>
          </w:p>
        </w:tc>
      </w:tr>
      <w:tr w:rsidR="00BC5049" w14:paraId="7D91EAC3" w14:textId="77777777" w:rsidTr="00F22E3D">
        <w:tc>
          <w:tcPr>
            <w:tcW w:w="3085" w:type="dxa"/>
          </w:tcPr>
          <w:p w14:paraId="0EA023D8" w14:textId="77777777" w:rsidR="00BC5049" w:rsidRDefault="00BC5049" w:rsidP="00BC5049">
            <w:r>
              <w:t>Address and postcode</w:t>
            </w:r>
          </w:p>
          <w:p w14:paraId="308BD875" w14:textId="77777777" w:rsidR="00BC5049" w:rsidRDefault="00BC5049" w:rsidP="00BC5049"/>
          <w:p w14:paraId="7FFBC2D0" w14:textId="77777777" w:rsidR="00BC5049" w:rsidRDefault="00BC5049" w:rsidP="00BC5049"/>
          <w:p w14:paraId="786D9C3F" w14:textId="77777777" w:rsidR="00BC5049" w:rsidRDefault="00BC5049" w:rsidP="00BC5049"/>
          <w:p w14:paraId="2010124D" w14:textId="77777777" w:rsidR="00BC5049" w:rsidRDefault="00BC5049" w:rsidP="00BC5049"/>
          <w:p w14:paraId="239ADFBA" w14:textId="77777777" w:rsidR="00BC5049" w:rsidRDefault="00BC5049" w:rsidP="00BC5049"/>
          <w:p w14:paraId="0785AE8D" w14:textId="77777777" w:rsidR="00BC5049" w:rsidRDefault="00BC5049" w:rsidP="00BC5049"/>
        </w:tc>
        <w:tc>
          <w:tcPr>
            <w:tcW w:w="5437" w:type="dxa"/>
          </w:tcPr>
          <w:p w14:paraId="4E19A998" w14:textId="248CEBD1" w:rsidR="00F063F5" w:rsidRDefault="00F063F5" w:rsidP="00BC5049">
            <w:r>
              <w:t xml:space="preserve">79 Water Street </w:t>
            </w:r>
          </w:p>
          <w:p w14:paraId="4D3F8944" w14:textId="4A9F9C88" w:rsidR="00F063F5" w:rsidRDefault="00F063F5" w:rsidP="00BC5049">
            <w:r>
              <w:t xml:space="preserve">Carmarthen </w:t>
            </w:r>
          </w:p>
          <w:p w14:paraId="1C7DC9DD" w14:textId="6F7556E8" w:rsidR="00F36DE1" w:rsidRDefault="00F063F5" w:rsidP="00BC5049">
            <w:r>
              <w:t>SA31 1PZ</w:t>
            </w:r>
          </w:p>
          <w:p w14:paraId="20B5E7FF" w14:textId="77777777" w:rsidR="00F36DE1" w:rsidRDefault="00F36DE1" w:rsidP="00BC5049"/>
        </w:tc>
      </w:tr>
      <w:tr w:rsidR="00BC5049" w14:paraId="251B81E8" w14:textId="77777777" w:rsidTr="00F22E3D">
        <w:tc>
          <w:tcPr>
            <w:tcW w:w="3085" w:type="dxa"/>
          </w:tcPr>
          <w:p w14:paraId="61E845D5" w14:textId="77777777" w:rsidR="00BC5049" w:rsidRDefault="00BC5049" w:rsidP="00BC5049">
            <w:r>
              <w:t>Telephone number</w:t>
            </w:r>
          </w:p>
          <w:p w14:paraId="26CBD41F" w14:textId="77777777" w:rsidR="00BC5049" w:rsidRDefault="00BC5049" w:rsidP="00BC5049"/>
        </w:tc>
        <w:tc>
          <w:tcPr>
            <w:tcW w:w="5437" w:type="dxa"/>
          </w:tcPr>
          <w:p w14:paraId="749577A2" w14:textId="39C1AB14" w:rsidR="00BC5049" w:rsidRDefault="00F063F5" w:rsidP="00BC5049">
            <w:r>
              <w:t>01267 233100</w:t>
            </w:r>
          </w:p>
        </w:tc>
      </w:tr>
      <w:tr w:rsidR="00BC5049" w14:paraId="0BE7BF99" w14:textId="77777777" w:rsidTr="00F22E3D">
        <w:tc>
          <w:tcPr>
            <w:tcW w:w="3085" w:type="dxa"/>
          </w:tcPr>
          <w:p w14:paraId="2B536518" w14:textId="77777777" w:rsidR="00BC5049" w:rsidRDefault="00BC5049" w:rsidP="00BC5049">
            <w:r>
              <w:t>Email address</w:t>
            </w:r>
          </w:p>
          <w:p w14:paraId="395A0BF5" w14:textId="77777777" w:rsidR="00BC5049" w:rsidRDefault="00BC5049" w:rsidP="00BC5049"/>
        </w:tc>
        <w:tc>
          <w:tcPr>
            <w:tcW w:w="5437" w:type="dxa"/>
          </w:tcPr>
          <w:p w14:paraId="7F5AE85D" w14:textId="4C3C3943" w:rsidR="00BC5049" w:rsidRDefault="00AA1D43" w:rsidP="00BC5049">
            <w:hyperlink r:id="rId7" w:history="1">
              <w:r w:rsidR="00F063F5" w:rsidRPr="001944C2">
                <w:rPr>
                  <w:rStyle w:val="Hyperlink"/>
                </w:rPr>
                <w:t>info@njsdental.co.uk/</w:t>
              </w:r>
            </w:hyperlink>
            <w:r w:rsidR="00F063F5">
              <w:t xml:space="preserve"> </w:t>
            </w:r>
            <w:hyperlink r:id="rId8" w:history="1">
              <w:r w:rsidR="00F063F5" w:rsidRPr="001944C2">
                <w:rPr>
                  <w:rStyle w:val="Hyperlink"/>
                </w:rPr>
                <w:t>nick.sheehan@njsdental.co.uk</w:t>
              </w:r>
            </w:hyperlink>
          </w:p>
          <w:p w14:paraId="4E897F5C" w14:textId="21957FF7" w:rsidR="00F063F5" w:rsidRDefault="00F063F5" w:rsidP="00BC5049"/>
        </w:tc>
      </w:tr>
    </w:tbl>
    <w:p w14:paraId="3184725C" w14:textId="77777777" w:rsidR="00BC5049" w:rsidRDefault="00BC5049" w:rsidP="00BC5049"/>
    <w:p w14:paraId="4124071E" w14:textId="77777777" w:rsidR="00BC5049" w:rsidRDefault="00BC5049"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F36DE1" w14:paraId="42741B4A" w14:textId="77777777" w:rsidTr="00F22E3D">
        <w:tc>
          <w:tcPr>
            <w:tcW w:w="8522" w:type="dxa"/>
            <w:shd w:val="clear" w:color="auto" w:fill="92CDDC" w:themeFill="accent5" w:themeFillTint="99"/>
          </w:tcPr>
          <w:p w14:paraId="1E31DF9E" w14:textId="77777777" w:rsidR="00F36DE1" w:rsidRDefault="00F36DE1" w:rsidP="00BC5049"/>
          <w:p w14:paraId="7A5C8271" w14:textId="77777777" w:rsidR="00F36DE1" w:rsidRPr="00BB7D3A" w:rsidRDefault="00F36DE1" w:rsidP="00BC5049">
            <w:pPr>
              <w:rPr>
                <w:b/>
              </w:rPr>
            </w:pPr>
            <w:r w:rsidRPr="00BB7D3A">
              <w:rPr>
                <w:b/>
              </w:rPr>
              <w:t>Aims and objectives of the establishment or agency</w:t>
            </w:r>
          </w:p>
          <w:p w14:paraId="4A052548" w14:textId="77777777" w:rsidR="00F36DE1" w:rsidRDefault="00F36DE1" w:rsidP="00BC5049"/>
        </w:tc>
      </w:tr>
      <w:tr w:rsidR="00F36DE1" w14:paraId="6C07AB72" w14:textId="77777777" w:rsidTr="00F22E3D">
        <w:tc>
          <w:tcPr>
            <w:tcW w:w="8522" w:type="dxa"/>
          </w:tcPr>
          <w:p w14:paraId="7B47C171" w14:textId="77777777" w:rsidR="00F36DE1" w:rsidRDefault="00F36DE1" w:rsidP="00BC5049"/>
          <w:p w14:paraId="1DAB8210" w14:textId="77777777" w:rsidR="00F063F5" w:rsidRDefault="00F063F5" w:rsidP="00BC5049">
            <w:r>
              <w:t xml:space="preserve">1. Promote and provide good oral health to every patient </w:t>
            </w:r>
          </w:p>
          <w:p w14:paraId="19A1A4E1" w14:textId="77777777" w:rsidR="00F063F5" w:rsidRDefault="00F063F5" w:rsidP="00BC5049">
            <w:r>
              <w:t xml:space="preserve">2. Provide high quality dental care in a clean, comfortable, and safe environment </w:t>
            </w:r>
          </w:p>
          <w:p w14:paraId="2E1139B9" w14:textId="77777777" w:rsidR="005A1CC8" w:rsidRDefault="00F063F5" w:rsidP="00BC5049">
            <w:r>
              <w:t xml:space="preserve">3. Understand the wishes and needs of our patients and ensuring their input in decisions about their care </w:t>
            </w:r>
          </w:p>
          <w:p w14:paraId="64BDAE1F" w14:textId="77777777" w:rsidR="005A1CC8" w:rsidRDefault="00F063F5" w:rsidP="00BC5049">
            <w:r>
              <w:t xml:space="preserve">4. Where necessary involve other professionals in the care of our patients where this is in their best interests </w:t>
            </w:r>
          </w:p>
          <w:p w14:paraId="7F52E4F9" w14:textId="77777777" w:rsidR="005A1CC8" w:rsidRDefault="00F063F5" w:rsidP="00BC5049">
            <w:r>
              <w:t xml:space="preserve">5. Ensure that all our team has the correct training and skills to complete their duties effectively, safely and confidently </w:t>
            </w:r>
          </w:p>
          <w:p w14:paraId="3B3A7331" w14:textId="77777777" w:rsidR="005A1CC8" w:rsidRDefault="00F063F5" w:rsidP="00BC5049">
            <w:r>
              <w:t xml:space="preserve">6. Ensure that our team keeps abreast of advances in modern dentistry </w:t>
            </w:r>
          </w:p>
          <w:p w14:paraId="0AD50AE8" w14:textId="4C620168" w:rsidR="00F36DE1" w:rsidRDefault="00F063F5" w:rsidP="00BC5049">
            <w:r>
              <w:t>7. Allow patients to provide feedback on their care whether good or bad; to allow us to understand how successful we area at meeting our aims and objectives and to improve the services we provide if necessary</w:t>
            </w:r>
            <w:r w:rsidR="005A1CC8">
              <w:t>.</w:t>
            </w:r>
          </w:p>
          <w:p w14:paraId="2A102DB1" w14:textId="77777777" w:rsidR="00F36DE1" w:rsidRDefault="00F36DE1" w:rsidP="00BC5049"/>
          <w:p w14:paraId="49B596BF" w14:textId="77777777" w:rsidR="00F36DE1" w:rsidRDefault="00F36DE1" w:rsidP="00BC5049"/>
          <w:p w14:paraId="5665071C" w14:textId="77777777" w:rsidR="00F36DE1" w:rsidRDefault="00F36DE1" w:rsidP="00BC5049"/>
          <w:p w14:paraId="7CCEA252" w14:textId="77777777" w:rsidR="00F36DE1" w:rsidRDefault="00F36DE1" w:rsidP="00BC5049"/>
          <w:p w14:paraId="1E362C3C" w14:textId="77777777" w:rsidR="00F36DE1" w:rsidRDefault="00F36DE1" w:rsidP="00BC5049"/>
          <w:p w14:paraId="1F4BCACC" w14:textId="77777777" w:rsidR="00F36DE1" w:rsidRDefault="00F36DE1" w:rsidP="00BC5049"/>
          <w:p w14:paraId="39AFB526" w14:textId="77777777" w:rsidR="00F36DE1" w:rsidRDefault="00F36DE1" w:rsidP="00BC5049"/>
          <w:p w14:paraId="24C53FC2" w14:textId="77777777" w:rsidR="00F36DE1" w:rsidRDefault="00F36DE1" w:rsidP="00BC5049"/>
          <w:p w14:paraId="548DB971" w14:textId="77777777" w:rsidR="00F36DE1" w:rsidRDefault="00F36DE1" w:rsidP="00BC5049"/>
          <w:p w14:paraId="5C0FFA71" w14:textId="77777777" w:rsidR="00F36DE1" w:rsidRDefault="00F36DE1" w:rsidP="00BC5049"/>
        </w:tc>
      </w:tr>
    </w:tbl>
    <w:p w14:paraId="7D4931EA" w14:textId="77777777" w:rsidR="00BC5049" w:rsidRDefault="00BC5049"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15"/>
        <w:gridCol w:w="5585"/>
      </w:tblGrid>
      <w:tr w:rsidR="00F36DE1" w14:paraId="377EB539" w14:textId="77777777" w:rsidTr="00F22E3D">
        <w:tc>
          <w:tcPr>
            <w:tcW w:w="8522" w:type="dxa"/>
            <w:gridSpan w:val="2"/>
            <w:shd w:val="clear" w:color="auto" w:fill="92CDDC" w:themeFill="accent5" w:themeFillTint="99"/>
          </w:tcPr>
          <w:p w14:paraId="7C0CE7CC" w14:textId="77777777" w:rsidR="00F36DE1" w:rsidRPr="00F36DE1" w:rsidRDefault="00BB7D3A" w:rsidP="00BB7D3A">
            <w:pPr>
              <w:jc w:val="center"/>
              <w:rPr>
                <w:b/>
                <w:sz w:val="28"/>
                <w:szCs w:val="28"/>
              </w:rPr>
            </w:pPr>
            <w:r>
              <w:rPr>
                <w:b/>
                <w:sz w:val="28"/>
                <w:szCs w:val="28"/>
              </w:rPr>
              <w:t>REGISTERED MANAGER DETAILS</w:t>
            </w:r>
          </w:p>
          <w:p w14:paraId="16257ED0" w14:textId="77777777" w:rsidR="00F36DE1" w:rsidRDefault="00F36DE1" w:rsidP="00BB7D3A">
            <w:pPr>
              <w:jc w:val="center"/>
            </w:pPr>
          </w:p>
        </w:tc>
      </w:tr>
      <w:tr w:rsidR="00F36DE1" w14:paraId="1115C991" w14:textId="77777777" w:rsidTr="00F22E3D">
        <w:tc>
          <w:tcPr>
            <w:tcW w:w="2802" w:type="dxa"/>
          </w:tcPr>
          <w:p w14:paraId="12FB2660" w14:textId="77777777" w:rsidR="00F36DE1" w:rsidRDefault="00F36DE1" w:rsidP="00BC5049">
            <w:r>
              <w:t>Name</w:t>
            </w:r>
          </w:p>
        </w:tc>
        <w:tc>
          <w:tcPr>
            <w:tcW w:w="5720" w:type="dxa"/>
          </w:tcPr>
          <w:p w14:paraId="47FBDC1C" w14:textId="23878C52" w:rsidR="00F36DE1" w:rsidRDefault="00F063F5" w:rsidP="00BC5049">
            <w:r>
              <w:t>Dr Nicholas Sheehan</w:t>
            </w:r>
          </w:p>
          <w:p w14:paraId="2437F098" w14:textId="77777777" w:rsidR="00BB7D3A" w:rsidRDefault="00BB7D3A" w:rsidP="00BC5049"/>
        </w:tc>
      </w:tr>
      <w:tr w:rsidR="00F36DE1" w14:paraId="6646C547" w14:textId="77777777" w:rsidTr="00F22E3D">
        <w:tc>
          <w:tcPr>
            <w:tcW w:w="2802" w:type="dxa"/>
          </w:tcPr>
          <w:p w14:paraId="0BE28B0F" w14:textId="77777777" w:rsidR="00F36DE1" w:rsidRDefault="00F36DE1" w:rsidP="00BC5049">
            <w:r>
              <w:t>Address</w:t>
            </w:r>
            <w:r w:rsidR="00297753">
              <w:t xml:space="preserve"> and postcode</w:t>
            </w:r>
          </w:p>
          <w:p w14:paraId="0CFD6797" w14:textId="77777777" w:rsidR="00297753" w:rsidRDefault="00297753" w:rsidP="00BC5049"/>
          <w:p w14:paraId="707BB49D" w14:textId="77777777" w:rsidR="00297753" w:rsidRDefault="00297753" w:rsidP="00BC5049"/>
          <w:p w14:paraId="54CCE40B" w14:textId="77777777" w:rsidR="00297753" w:rsidRDefault="00297753" w:rsidP="00BC5049"/>
          <w:p w14:paraId="53556152" w14:textId="77777777" w:rsidR="00297753" w:rsidRDefault="00297753" w:rsidP="00BC5049"/>
          <w:p w14:paraId="0D837324" w14:textId="77777777" w:rsidR="00297753" w:rsidRDefault="00297753" w:rsidP="00BC5049"/>
          <w:p w14:paraId="06E4D238" w14:textId="77777777" w:rsidR="00297753" w:rsidRDefault="00297753" w:rsidP="00BC5049"/>
          <w:p w14:paraId="13617348" w14:textId="77777777" w:rsidR="00297753" w:rsidRDefault="00297753" w:rsidP="00BC5049"/>
        </w:tc>
        <w:tc>
          <w:tcPr>
            <w:tcW w:w="5720" w:type="dxa"/>
          </w:tcPr>
          <w:p w14:paraId="0547B96B" w14:textId="77777777" w:rsidR="00F36DE1" w:rsidRDefault="00F063F5" w:rsidP="00BC5049">
            <w:r>
              <w:t xml:space="preserve">79 Water Street </w:t>
            </w:r>
          </w:p>
          <w:p w14:paraId="3F03DA85" w14:textId="77777777" w:rsidR="00F063F5" w:rsidRDefault="00F063F5" w:rsidP="00BC5049">
            <w:r>
              <w:t xml:space="preserve">Carmarthen </w:t>
            </w:r>
          </w:p>
          <w:p w14:paraId="1C9048D5" w14:textId="381DC301" w:rsidR="00F063F5" w:rsidRDefault="00F063F5" w:rsidP="00BC5049">
            <w:r>
              <w:t xml:space="preserve">SA31 1PZ </w:t>
            </w:r>
          </w:p>
        </w:tc>
      </w:tr>
      <w:tr w:rsidR="00F36DE1" w14:paraId="0628A1A0" w14:textId="77777777" w:rsidTr="00F22E3D">
        <w:tc>
          <w:tcPr>
            <w:tcW w:w="2802" w:type="dxa"/>
          </w:tcPr>
          <w:p w14:paraId="440B33F2" w14:textId="77777777" w:rsidR="00F36DE1" w:rsidRDefault="00297753" w:rsidP="00BC5049">
            <w:r>
              <w:t>Telephone number</w:t>
            </w:r>
          </w:p>
        </w:tc>
        <w:tc>
          <w:tcPr>
            <w:tcW w:w="5720" w:type="dxa"/>
          </w:tcPr>
          <w:p w14:paraId="7CD4AE1E" w14:textId="77B6BA56" w:rsidR="00F36DE1" w:rsidRDefault="00F063F5" w:rsidP="00BC5049">
            <w:r>
              <w:t>01267 233100</w:t>
            </w:r>
          </w:p>
        </w:tc>
      </w:tr>
      <w:tr w:rsidR="00F36DE1" w14:paraId="53A80A47" w14:textId="77777777" w:rsidTr="00F22E3D">
        <w:tc>
          <w:tcPr>
            <w:tcW w:w="2802" w:type="dxa"/>
          </w:tcPr>
          <w:p w14:paraId="5FCD19D1" w14:textId="77777777" w:rsidR="00F36DE1" w:rsidRDefault="00297753" w:rsidP="00BC5049">
            <w:r>
              <w:t>Email address</w:t>
            </w:r>
          </w:p>
        </w:tc>
        <w:tc>
          <w:tcPr>
            <w:tcW w:w="5720" w:type="dxa"/>
          </w:tcPr>
          <w:p w14:paraId="5A644496" w14:textId="50EB710B" w:rsidR="00F36DE1" w:rsidRDefault="00F063F5" w:rsidP="00BC5049">
            <w:r>
              <w:t>nick.sheehan@njsdental.co.uk</w:t>
            </w:r>
          </w:p>
        </w:tc>
      </w:tr>
      <w:tr w:rsidR="00297753" w14:paraId="6646E6C3" w14:textId="77777777" w:rsidTr="00F22E3D">
        <w:tc>
          <w:tcPr>
            <w:tcW w:w="8522" w:type="dxa"/>
            <w:gridSpan w:val="2"/>
          </w:tcPr>
          <w:p w14:paraId="61560E8E" w14:textId="55CB5774" w:rsidR="00297753" w:rsidRDefault="00297753" w:rsidP="00BC5049">
            <w:r>
              <w:t>Relevant qualifications</w:t>
            </w:r>
            <w:r w:rsidR="00F063F5">
              <w:t xml:space="preserve">  </w:t>
            </w:r>
            <w:r w:rsidR="005A1CC8">
              <w:t xml:space="preserve">    BDS LONDON 2010</w:t>
            </w:r>
          </w:p>
          <w:p w14:paraId="3D794D4E" w14:textId="77777777" w:rsidR="00297753" w:rsidRDefault="00297753" w:rsidP="00BC5049"/>
          <w:p w14:paraId="68BDA06D" w14:textId="77777777" w:rsidR="00297753" w:rsidRDefault="00297753" w:rsidP="00BC5049"/>
          <w:p w14:paraId="4DC05342" w14:textId="77777777" w:rsidR="00297753" w:rsidRDefault="00297753" w:rsidP="00BC5049"/>
        </w:tc>
      </w:tr>
      <w:tr w:rsidR="00297753" w14:paraId="0DCEE531" w14:textId="77777777" w:rsidTr="00F22E3D">
        <w:tc>
          <w:tcPr>
            <w:tcW w:w="8522" w:type="dxa"/>
            <w:gridSpan w:val="2"/>
          </w:tcPr>
          <w:p w14:paraId="490FB43C" w14:textId="554DE57F" w:rsidR="00297753" w:rsidRDefault="00297753" w:rsidP="00BC5049">
            <w:r>
              <w:t xml:space="preserve">Relevant experience </w:t>
            </w:r>
          </w:p>
          <w:p w14:paraId="286A16CD" w14:textId="77777777" w:rsidR="005A1CC8" w:rsidRDefault="005A1CC8" w:rsidP="00BC5049"/>
          <w:p w14:paraId="7A824320" w14:textId="1B36F800" w:rsidR="00297753" w:rsidRDefault="005A1CC8" w:rsidP="00BC5049">
            <w:r>
              <w:t xml:space="preserve">London </w:t>
            </w:r>
            <w:r w:rsidR="00CE1753">
              <w:t>BDS</w:t>
            </w:r>
            <w:r>
              <w:t xml:space="preserve"> September 2005 – 2010  </w:t>
            </w:r>
          </w:p>
          <w:p w14:paraId="725620F4" w14:textId="4B56E593" w:rsidR="00297753" w:rsidRDefault="005A1CC8" w:rsidP="00BC5049">
            <w:r>
              <w:t xml:space="preserve">Associate Dentist with Dr Tim Lewis Practice </w:t>
            </w:r>
            <w:r w:rsidR="00CE1753">
              <w:t xml:space="preserve">August </w:t>
            </w:r>
            <w:r>
              <w:t xml:space="preserve">2010 </w:t>
            </w:r>
            <w:r w:rsidR="00CE1753">
              <w:t xml:space="preserve">– July </w:t>
            </w:r>
            <w:r>
              <w:t>2015</w:t>
            </w:r>
          </w:p>
          <w:p w14:paraId="63AD1D96" w14:textId="2626AD76" w:rsidR="005A1CC8" w:rsidRDefault="005A1CC8" w:rsidP="00BC5049">
            <w:r>
              <w:t>Principal Dentist /Proprietor July 2015 - Present</w:t>
            </w:r>
          </w:p>
          <w:p w14:paraId="6D3B1411" w14:textId="77777777" w:rsidR="00297753" w:rsidRDefault="00297753" w:rsidP="00BC5049"/>
          <w:p w14:paraId="0E7DD1E1" w14:textId="77777777" w:rsidR="00297753" w:rsidRDefault="00297753" w:rsidP="00BC5049"/>
          <w:p w14:paraId="0BE96867" w14:textId="77777777" w:rsidR="00297753" w:rsidRDefault="00297753" w:rsidP="00BC5049"/>
          <w:p w14:paraId="1456EBB9" w14:textId="77777777" w:rsidR="00297753" w:rsidRDefault="00297753" w:rsidP="00BC5049"/>
          <w:p w14:paraId="39BC7485" w14:textId="69A5EEC6" w:rsidR="00F063F5" w:rsidRDefault="00F063F5" w:rsidP="00BC5049"/>
        </w:tc>
      </w:tr>
    </w:tbl>
    <w:p w14:paraId="553B383B" w14:textId="77777777" w:rsidR="00BC5049" w:rsidRDefault="00BC5049" w:rsidP="00BC5049"/>
    <w:p w14:paraId="5BE90872" w14:textId="77777777" w:rsidR="00BC5049" w:rsidRDefault="00BC5049" w:rsidP="00BC5049"/>
    <w:p w14:paraId="15F5F587" w14:textId="26D4E1F5" w:rsidR="00297753" w:rsidRDefault="00297753" w:rsidP="00BC5049"/>
    <w:p w14:paraId="348C54E2" w14:textId="06A13580" w:rsidR="00CE1753" w:rsidRDefault="00CE1753" w:rsidP="00BC5049"/>
    <w:p w14:paraId="718E2958" w14:textId="75D4F77F" w:rsidR="00CE1753" w:rsidRDefault="00CE1753" w:rsidP="00BC5049"/>
    <w:p w14:paraId="0627BDF3" w14:textId="65C5FE64" w:rsidR="00CE1753" w:rsidRDefault="00CE1753" w:rsidP="00BC5049"/>
    <w:p w14:paraId="77BD1E30" w14:textId="2D3C0BCD" w:rsidR="00E86DA5" w:rsidRDefault="00E86DA5" w:rsidP="00BC5049"/>
    <w:p w14:paraId="739D94C1" w14:textId="7F60B5C8" w:rsidR="00E86DA5" w:rsidRDefault="00E86DA5" w:rsidP="00BC5049"/>
    <w:p w14:paraId="3C2ABBA8" w14:textId="4E6DFB90" w:rsidR="00E86DA5" w:rsidRDefault="00E86DA5" w:rsidP="00BC5049"/>
    <w:p w14:paraId="6C58B3DA" w14:textId="21F8ABA8" w:rsidR="00E86DA5" w:rsidRDefault="00E86DA5" w:rsidP="00BC5049"/>
    <w:p w14:paraId="5BDE1070" w14:textId="712992AB" w:rsidR="00E86DA5" w:rsidRDefault="00E86DA5" w:rsidP="00BC5049"/>
    <w:p w14:paraId="62EC9F3B" w14:textId="2AA5970A" w:rsidR="00E86DA5" w:rsidRDefault="00E86DA5" w:rsidP="00BC5049"/>
    <w:p w14:paraId="2DA03719" w14:textId="766E7319" w:rsidR="00E86DA5" w:rsidRDefault="00E86DA5" w:rsidP="00BC5049"/>
    <w:p w14:paraId="06428F0E" w14:textId="4276C10F" w:rsidR="00E86DA5" w:rsidRDefault="00E86DA5" w:rsidP="00BC5049"/>
    <w:p w14:paraId="60D94665" w14:textId="0A6E8AC1" w:rsidR="00E86DA5" w:rsidRDefault="00E86DA5" w:rsidP="00BC5049"/>
    <w:p w14:paraId="4DCDBD78" w14:textId="68EA76A3" w:rsidR="00E86DA5" w:rsidRDefault="00E86DA5" w:rsidP="00BC5049"/>
    <w:p w14:paraId="05D64773" w14:textId="77777777" w:rsidR="00E86DA5" w:rsidRDefault="00E86DA5" w:rsidP="00BC5049"/>
    <w:p w14:paraId="73623EEC" w14:textId="77777777" w:rsidR="00CE1753" w:rsidRDefault="00CE1753" w:rsidP="00BC5049"/>
    <w:p w14:paraId="17D8F60A" w14:textId="77777777" w:rsidR="00297753" w:rsidRDefault="00297753"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14"/>
        <w:gridCol w:w="38"/>
        <w:gridCol w:w="1931"/>
        <w:gridCol w:w="3617"/>
      </w:tblGrid>
      <w:tr w:rsidR="00297753" w14:paraId="4C978E75" w14:textId="77777777" w:rsidTr="004973D9">
        <w:tc>
          <w:tcPr>
            <w:tcW w:w="8300" w:type="dxa"/>
            <w:gridSpan w:val="4"/>
            <w:shd w:val="clear" w:color="auto" w:fill="92CDDC" w:themeFill="accent5" w:themeFillTint="99"/>
          </w:tcPr>
          <w:p w14:paraId="7963A7BC" w14:textId="77777777" w:rsidR="00297753" w:rsidRDefault="00BB7D3A" w:rsidP="00BB7D3A">
            <w:pPr>
              <w:jc w:val="center"/>
              <w:rPr>
                <w:b/>
                <w:sz w:val="28"/>
                <w:szCs w:val="28"/>
              </w:rPr>
            </w:pPr>
            <w:r>
              <w:rPr>
                <w:b/>
                <w:sz w:val="28"/>
                <w:szCs w:val="28"/>
              </w:rPr>
              <w:lastRenderedPageBreak/>
              <w:t>RESPONSIBLE INDIVIDUAL DETAILS</w:t>
            </w:r>
          </w:p>
          <w:p w14:paraId="59059382" w14:textId="77777777" w:rsidR="005A1CC8" w:rsidRDefault="005A1CC8" w:rsidP="00BB7D3A">
            <w:pPr>
              <w:jc w:val="center"/>
            </w:pPr>
          </w:p>
          <w:p w14:paraId="7F26C9C9" w14:textId="71F7ADFC" w:rsidR="00297753" w:rsidRPr="00F36DE1" w:rsidRDefault="00297753" w:rsidP="005A1CC8">
            <w:pPr>
              <w:rPr>
                <w:b/>
                <w:sz w:val="28"/>
                <w:szCs w:val="28"/>
              </w:rPr>
            </w:pPr>
          </w:p>
          <w:p w14:paraId="0E1812D8" w14:textId="77777777" w:rsidR="00297753" w:rsidRDefault="00297753" w:rsidP="00FE19EB"/>
        </w:tc>
      </w:tr>
      <w:tr w:rsidR="00297753" w14:paraId="26046ECC" w14:textId="77777777" w:rsidTr="004973D9">
        <w:tc>
          <w:tcPr>
            <w:tcW w:w="2714" w:type="dxa"/>
          </w:tcPr>
          <w:p w14:paraId="6D40FBDD" w14:textId="77777777" w:rsidR="00297753" w:rsidRDefault="00297753" w:rsidP="00FE19EB">
            <w:r>
              <w:t>Name</w:t>
            </w:r>
          </w:p>
        </w:tc>
        <w:tc>
          <w:tcPr>
            <w:tcW w:w="5586" w:type="dxa"/>
            <w:gridSpan w:val="3"/>
          </w:tcPr>
          <w:p w14:paraId="710B338F" w14:textId="4B7F7436" w:rsidR="00297753" w:rsidRDefault="005A1CC8" w:rsidP="00FE19EB">
            <w:r>
              <w:t xml:space="preserve">Dr Nicholas Sheehan </w:t>
            </w:r>
          </w:p>
          <w:p w14:paraId="55C5F2E7" w14:textId="77777777" w:rsidR="00297753" w:rsidRDefault="00297753" w:rsidP="00FE19EB"/>
        </w:tc>
      </w:tr>
      <w:tr w:rsidR="00297753" w14:paraId="57DDDC41" w14:textId="77777777" w:rsidTr="004973D9">
        <w:tc>
          <w:tcPr>
            <w:tcW w:w="2714" w:type="dxa"/>
          </w:tcPr>
          <w:p w14:paraId="131B4AA6" w14:textId="77777777" w:rsidR="00297753" w:rsidRDefault="00297753" w:rsidP="00FE19EB">
            <w:r>
              <w:t>Address and postcode</w:t>
            </w:r>
          </w:p>
          <w:p w14:paraId="190B812C" w14:textId="77777777" w:rsidR="00297753" w:rsidRDefault="00297753" w:rsidP="00FE19EB"/>
          <w:p w14:paraId="696737AB" w14:textId="77777777" w:rsidR="00297753" w:rsidRDefault="00297753" w:rsidP="00FE19EB"/>
          <w:p w14:paraId="37CF8E49" w14:textId="77777777" w:rsidR="00297753" w:rsidRDefault="00297753" w:rsidP="00FE19EB"/>
          <w:p w14:paraId="30926754" w14:textId="77777777" w:rsidR="00297753" w:rsidRDefault="00297753" w:rsidP="00FE19EB"/>
          <w:p w14:paraId="7B92CF10" w14:textId="77777777" w:rsidR="00297753" w:rsidRDefault="00297753" w:rsidP="00FE19EB"/>
          <w:p w14:paraId="4A1E98F1" w14:textId="77777777" w:rsidR="00297753" w:rsidRDefault="00297753" w:rsidP="00FE19EB"/>
          <w:p w14:paraId="12DE2068" w14:textId="77777777" w:rsidR="00297753" w:rsidRDefault="00297753" w:rsidP="00FE19EB"/>
        </w:tc>
        <w:tc>
          <w:tcPr>
            <w:tcW w:w="5586" w:type="dxa"/>
            <w:gridSpan w:val="3"/>
          </w:tcPr>
          <w:p w14:paraId="160A1389" w14:textId="77777777" w:rsidR="00297753" w:rsidRDefault="005A1CC8" w:rsidP="00FE19EB">
            <w:r>
              <w:t xml:space="preserve">79 Water Street </w:t>
            </w:r>
          </w:p>
          <w:p w14:paraId="4B034220" w14:textId="77777777" w:rsidR="005A1CC8" w:rsidRDefault="005A1CC8" w:rsidP="00FE19EB">
            <w:r>
              <w:t xml:space="preserve">Carmarthen </w:t>
            </w:r>
          </w:p>
          <w:p w14:paraId="6E8DFADD" w14:textId="2BA9BB58" w:rsidR="005A1CC8" w:rsidRDefault="005A1CC8" w:rsidP="00FE19EB">
            <w:r>
              <w:t xml:space="preserve">SA31 1PZ </w:t>
            </w:r>
          </w:p>
        </w:tc>
      </w:tr>
      <w:tr w:rsidR="00297753" w14:paraId="34111A53" w14:textId="77777777" w:rsidTr="004973D9">
        <w:tc>
          <w:tcPr>
            <w:tcW w:w="2714" w:type="dxa"/>
          </w:tcPr>
          <w:p w14:paraId="7557A012" w14:textId="77777777" w:rsidR="00297753" w:rsidRDefault="00297753" w:rsidP="00FE19EB">
            <w:r>
              <w:t>Telephone number</w:t>
            </w:r>
          </w:p>
        </w:tc>
        <w:tc>
          <w:tcPr>
            <w:tcW w:w="5586" w:type="dxa"/>
            <w:gridSpan w:val="3"/>
          </w:tcPr>
          <w:p w14:paraId="3DA4D969" w14:textId="583581F3" w:rsidR="00297753" w:rsidRDefault="00CE1753" w:rsidP="00FE19EB">
            <w:r>
              <w:t>01267 233100</w:t>
            </w:r>
          </w:p>
          <w:p w14:paraId="7835692F" w14:textId="77777777" w:rsidR="00297753" w:rsidRDefault="00297753" w:rsidP="00FE19EB"/>
        </w:tc>
      </w:tr>
      <w:tr w:rsidR="00297753" w14:paraId="51AB6AF4" w14:textId="77777777" w:rsidTr="004973D9">
        <w:tc>
          <w:tcPr>
            <w:tcW w:w="2714" w:type="dxa"/>
          </w:tcPr>
          <w:p w14:paraId="0F2BAB83" w14:textId="77777777" w:rsidR="00297753" w:rsidRDefault="00297753" w:rsidP="00FE19EB">
            <w:r>
              <w:t>Email address</w:t>
            </w:r>
          </w:p>
        </w:tc>
        <w:tc>
          <w:tcPr>
            <w:tcW w:w="5586" w:type="dxa"/>
            <w:gridSpan w:val="3"/>
          </w:tcPr>
          <w:p w14:paraId="195F6D66" w14:textId="1F87A0A0" w:rsidR="00297753" w:rsidRDefault="00CE1753" w:rsidP="00FE19EB">
            <w:r>
              <w:t>nick.sheehan@njsdental.co.uk</w:t>
            </w:r>
          </w:p>
          <w:p w14:paraId="7CF4AD5B" w14:textId="77777777" w:rsidR="00297753" w:rsidRDefault="00297753" w:rsidP="00FE19EB"/>
        </w:tc>
      </w:tr>
      <w:tr w:rsidR="00297753" w14:paraId="69AE92BF" w14:textId="77777777" w:rsidTr="004973D9">
        <w:tc>
          <w:tcPr>
            <w:tcW w:w="8300" w:type="dxa"/>
            <w:gridSpan w:val="4"/>
          </w:tcPr>
          <w:p w14:paraId="469E523B" w14:textId="0D2B6B94" w:rsidR="00297753" w:rsidRDefault="00297753" w:rsidP="00FE19EB">
            <w:r>
              <w:t>Relevant qualifications</w:t>
            </w:r>
            <w:r w:rsidR="00CE1753">
              <w:t xml:space="preserve">   BDS LONDON 2010</w:t>
            </w:r>
          </w:p>
          <w:p w14:paraId="42C58A69" w14:textId="77777777" w:rsidR="00297753" w:rsidRDefault="00297753" w:rsidP="00FE19EB"/>
          <w:p w14:paraId="2F5BA3FB" w14:textId="77777777" w:rsidR="00297753" w:rsidRDefault="00297753" w:rsidP="00FE19EB"/>
        </w:tc>
      </w:tr>
      <w:tr w:rsidR="00297753" w14:paraId="6505CF0F" w14:textId="77777777" w:rsidTr="004973D9">
        <w:tc>
          <w:tcPr>
            <w:tcW w:w="8300" w:type="dxa"/>
            <w:gridSpan w:val="4"/>
          </w:tcPr>
          <w:p w14:paraId="1BC9FE75" w14:textId="77777777" w:rsidR="00CE1753" w:rsidRDefault="00297753" w:rsidP="00FE19EB">
            <w:r>
              <w:t>Relevant experience</w:t>
            </w:r>
          </w:p>
          <w:p w14:paraId="69409CED" w14:textId="1C30EB92" w:rsidR="00297753" w:rsidRDefault="00297753" w:rsidP="00FE19EB">
            <w:r>
              <w:t xml:space="preserve"> </w:t>
            </w:r>
          </w:p>
          <w:p w14:paraId="7EE8FB3D" w14:textId="77777777" w:rsidR="00CE1753" w:rsidRDefault="00CE1753" w:rsidP="00CE1753">
            <w:r>
              <w:t xml:space="preserve">London BDS September 2005 – 2010  </w:t>
            </w:r>
          </w:p>
          <w:p w14:paraId="4AFB41AE" w14:textId="6833577F" w:rsidR="00CE1753" w:rsidRDefault="00CE1753" w:rsidP="00CE1753">
            <w:r>
              <w:t>Associate Dentist with Dr Tim Lewis</w:t>
            </w:r>
            <w:r w:rsidR="00E86DA5">
              <w:t>’</w:t>
            </w:r>
            <w:r>
              <w:t xml:space="preserve"> Practice August 2010 – July 2015</w:t>
            </w:r>
          </w:p>
          <w:p w14:paraId="2413870E" w14:textId="77777777" w:rsidR="00CE1753" w:rsidRDefault="00CE1753" w:rsidP="00CE1753">
            <w:r>
              <w:t>Principal Dentist /Proprietor July 2015 - Present</w:t>
            </w:r>
          </w:p>
          <w:p w14:paraId="57F8208E" w14:textId="77777777" w:rsidR="00297753" w:rsidRDefault="00297753" w:rsidP="00FE19EB"/>
        </w:tc>
      </w:tr>
      <w:tr w:rsidR="00297753" w14:paraId="0A29C8BE" w14:textId="77777777" w:rsidTr="004973D9">
        <w:tc>
          <w:tcPr>
            <w:tcW w:w="8300" w:type="dxa"/>
            <w:gridSpan w:val="4"/>
          </w:tcPr>
          <w:p w14:paraId="2AE56CBC" w14:textId="035853DD" w:rsidR="00297753" w:rsidRDefault="00297753" w:rsidP="00FE19EB">
            <w:r>
              <w:t>Roles and responsibilities within the organisation</w:t>
            </w:r>
          </w:p>
          <w:p w14:paraId="6E95E5A7" w14:textId="77777777" w:rsidR="00CE1753" w:rsidRDefault="00CE1753" w:rsidP="00FE19EB"/>
          <w:p w14:paraId="3E892C8F" w14:textId="72FB4684" w:rsidR="00297753" w:rsidRDefault="00CE1753" w:rsidP="00FE19EB">
            <w:r>
              <w:t xml:space="preserve">Principal Dentist /Proprietor of NJS Dental </w:t>
            </w:r>
          </w:p>
          <w:p w14:paraId="480BAF7E" w14:textId="77777777" w:rsidR="00CE1753" w:rsidRDefault="00CE1753" w:rsidP="00FE19EB"/>
          <w:p w14:paraId="2F7F2FA2" w14:textId="77777777" w:rsidR="00297753" w:rsidRDefault="00297753" w:rsidP="00FE19EB"/>
          <w:p w14:paraId="72BE9E59" w14:textId="77777777" w:rsidR="00297753" w:rsidRDefault="00297753" w:rsidP="00FE19EB"/>
          <w:p w14:paraId="64D63E88" w14:textId="77777777" w:rsidR="00297753" w:rsidRDefault="00297753" w:rsidP="00FE19EB"/>
        </w:tc>
      </w:tr>
      <w:tr w:rsidR="00297753" w14:paraId="2CB38E1C" w14:textId="77777777" w:rsidTr="004973D9">
        <w:tc>
          <w:tcPr>
            <w:tcW w:w="8300" w:type="dxa"/>
            <w:gridSpan w:val="4"/>
            <w:shd w:val="clear" w:color="auto" w:fill="92CDDC" w:themeFill="accent5" w:themeFillTint="99"/>
          </w:tcPr>
          <w:p w14:paraId="5883A430" w14:textId="77777777" w:rsidR="00CE1753" w:rsidRDefault="00CE1753" w:rsidP="00CE1753">
            <w:pPr>
              <w:rPr>
                <w:b/>
              </w:rPr>
            </w:pPr>
          </w:p>
          <w:p w14:paraId="5754F66B" w14:textId="77777777" w:rsidR="00F063F5" w:rsidRDefault="00F063F5" w:rsidP="00F22E3D">
            <w:pPr>
              <w:jc w:val="center"/>
              <w:rPr>
                <w:b/>
              </w:rPr>
            </w:pPr>
          </w:p>
          <w:p w14:paraId="167955C7" w14:textId="77777777" w:rsidR="00F063F5" w:rsidRDefault="00F063F5" w:rsidP="00F22E3D">
            <w:pPr>
              <w:jc w:val="center"/>
              <w:rPr>
                <w:b/>
              </w:rPr>
            </w:pPr>
          </w:p>
          <w:p w14:paraId="0006D2A1" w14:textId="717E546A" w:rsidR="000D1586" w:rsidRDefault="00297753" w:rsidP="00F22E3D">
            <w:pPr>
              <w:jc w:val="center"/>
              <w:rPr>
                <w:b/>
              </w:rPr>
            </w:pPr>
            <w:r w:rsidRPr="000D1586">
              <w:rPr>
                <w:b/>
              </w:rPr>
              <w:t>STAFF DETAILS</w:t>
            </w:r>
          </w:p>
          <w:p w14:paraId="20CB2768" w14:textId="77777777" w:rsidR="000D1586" w:rsidRPr="000D1586" w:rsidRDefault="000D1586" w:rsidP="00CE21D9">
            <w:pPr>
              <w:rPr>
                <w:b/>
              </w:rPr>
            </w:pPr>
          </w:p>
        </w:tc>
      </w:tr>
      <w:tr w:rsidR="00CE21D9" w14:paraId="2ACF6EF2" w14:textId="77777777" w:rsidTr="004973D9">
        <w:tc>
          <w:tcPr>
            <w:tcW w:w="8300" w:type="dxa"/>
            <w:gridSpan w:val="4"/>
          </w:tcPr>
          <w:p w14:paraId="11BD6B70" w14:textId="778A47A1" w:rsidR="00CE1753" w:rsidRDefault="00CE1753" w:rsidP="00C265B4"/>
        </w:tc>
      </w:tr>
      <w:tr w:rsidR="00297753" w14:paraId="416C9B46" w14:textId="77777777" w:rsidTr="004973D9">
        <w:tc>
          <w:tcPr>
            <w:tcW w:w="2752" w:type="dxa"/>
            <w:gridSpan w:val="2"/>
          </w:tcPr>
          <w:p w14:paraId="72E009C9" w14:textId="77777777" w:rsidR="00297753" w:rsidRDefault="00297753" w:rsidP="00BB7D3A">
            <w:pPr>
              <w:jc w:val="center"/>
            </w:pPr>
            <w:r>
              <w:t>Name</w:t>
            </w:r>
          </w:p>
        </w:tc>
        <w:tc>
          <w:tcPr>
            <w:tcW w:w="1931" w:type="dxa"/>
          </w:tcPr>
          <w:p w14:paraId="17E455FD" w14:textId="77777777" w:rsidR="00297753" w:rsidRDefault="00297753" w:rsidP="00BB7D3A">
            <w:pPr>
              <w:jc w:val="center"/>
            </w:pPr>
            <w:r>
              <w:t>Position</w:t>
            </w:r>
          </w:p>
        </w:tc>
        <w:tc>
          <w:tcPr>
            <w:tcW w:w="3617" w:type="dxa"/>
          </w:tcPr>
          <w:p w14:paraId="2DC38907" w14:textId="77777777" w:rsidR="00297753" w:rsidRDefault="00297753" w:rsidP="00BB7D3A">
            <w:pPr>
              <w:jc w:val="center"/>
            </w:pPr>
            <w:proofErr w:type="gramStart"/>
            <w:r>
              <w:t>Relevant  qualifications</w:t>
            </w:r>
            <w:proofErr w:type="gramEnd"/>
            <w:r>
              <w:t xml:space="preserve"> / experience</w:t>
            </w:r>
          </w:p>
        </w:tc>
      </w:tr>
      <w:tr w:rsidR="00297753" w14:paraId="2A1939A1" w14:textId="77777777" w:rsidTr="004973D9">
        <w:tc>
          <w:tcPr>
            <w:tcW w:w="2752" w:type="dxa"/>
            <w:gridSpan w:val="2"/>
          </w:tcPr>
          <w:p w14:paraId="19A98854" w14:textId="54292B9D" w:rsidR="00297753" w:rsidRDefault="00CE1753" w:rsidP="00CE1753">
            <w:r>
              <w:t xml:space="preserve"> Dr Nicholas Sheehan </w:t>
            </w:r>
          </w:p>
        </w:tc>
        <w:tc>
          <w:tcPr>
            <w:tcW w:w="1931" w:type="dxa"/>
          </w:tcPr>
          <w:p w14:paraId="2380590B" w14:textId="77777777" w:rsidR="00297753" w:rsidRDefault="00CE1753" w:rsidP="00BC5049">
            <w:r>
              <w:t>Principal Dentist/ Proprietor</w:t>
            </w:r>
          </w:p>
          <w:p w14:paraId="17DFC912" w14:textId="1BD3B2D5" w:rsidR="00CE1753" w:rsidRDefault="00CE1753" w:rsidP="00BC5049"/>
        </w:tc>
        <w:tc>
          <w:tcPr>
            <w:tcW w:w="3617" w:type="dxa"/>
          </w:tcPr>
          <w:p w14:paraId="7F31871C" w14:textId="7C112712" w:rsidR="00297753" w:rsidRDefault="00CE1753" w:rsidP="00BC5049">
            <w:r>
              <w:t xml:space="preserve">London BDS 2010  </w:t>
            </w:r>
          </w:p>
        </w:tc>
      </w:tr>
      <w:tr w:rsidR="00297753" w14:paraId="59B40CED" w14:textId="77777777" w:rsidTr="004973D9">
        <w:tc>
          <w:tcPr>
            <w:tcW w:w="2752" w:type="dxa"/>
            <w:gridSpan w:val="2"/>
          </w:tcPr>
          <w:p w14:paraId="26D7CE97" w14:textId="02819083" w:rsidR="00297753" w:rsidRDefault="00CE1753" w:rsidP="00BC5049">
            <w:r>
              <w:t xml:space="preserve">Dr Adam Thomas </w:t>
            </w:r>
          </w:p>
        </w:tc>
        <w:tc>
          <w:tcPr>
            <w:tcW w:w="1931" w:type="dxa"/>
          </w:tcPr>
          <w:p w14:paraId="401D2E3A" w14:textId="493BF285" w:rsidR="00297753" w:rsidRDefault="00CE1753" w:rsidP="00BC5049">
            <w:r>
              <w:t xml:space="preserve">Associate Dentist </w:t>
            </w:r>
          </w:p>
        </w:tc>
        <w:tc>
          <w:tcPr>
            <w:tcW w:w="3617" w:type="dxa"/>
          </w:tcPr>
          <w:p w14:paraId="3A8349D4" w14:textId="3E75F98A" w:rsidR="00297753" w:rsidRDefault="00CE1753" w:rsidP="00BC5049">
            <w:r>
              <w:t>BDS Liverpool 2014</w:t>
            </w:r>
          </w:p>
        </w:tc>
      </w:tr>
      <w:tr w:rsidR="005D7522" w14:paraId="2A1BC03F" w14:textId="77777777" w:rsidTr="004973D9">
        <w:tc>
          <w:tcPr>
            <w:tcW w:w="2752" w:type="dxa"/>
            <w:gridSpan w:val="2"/>
          </w:tcPr>
          <w:p w14:paraId="51434131" w14:textId="16A579B1" w:rsidR="005D7522" w:rsidRDefault="005D7522" w:rsidP="00BC5049">
            <w:r>
              <w:lastRenderedPageBreak/>
              <w:t xml:space="preserve">Nikki </w:t>
            </w:r>
            <w:proofErr w:type="spellStart"/>
            <w:r>
              <w:t>Tuckfield</w:t>
            </w:r>
            <w:proofErr w:type="spellEnd"/>
            <w:r>
              <w:t xml:space="preserve"> </w:t>
            </w:r>
          </w:p>
        </w:tc>
        <w:tc>
          <w:tcPr>
            <w:tcW w:w="1931" w:type="dxa"/>
          </w:tcPr>
          <w:p w14:paraId="1C28C760" w14:textId="6B4BB55A" w:rsidR="005D7522" w:rsidRDefault="005D7522" w:rsidP="00BC5049">
            <w:r>
              <w:t xml:space="preserve">Hygienist </w:t>
            </w:r>
          </w:p>
        </w:tc>
        <w:tc>
          <w:tcPr>
            <w:tcW w:w="3617" w:type="dxa"/>
          </w:tcPr>
          <w:p w14:paraId="637567CB" w14:textId="0F405A76" w:rsidR="005D7522" w:rsidRDefault="005D7522" w:rsidP="00BC5049">
            <w:r>
              <w:t xml:space="preserve">Diploma in Dental Hygiene 2020 </w:t>
            </w:r>
          </w:p>
        </w:tc>
      </w:tr>
      <w:tr w:rsidR="00297753" w14:paraId="675AE9DC" w14:textId="77777777" w:rsidTr="004973D9">
        <w:tc>
          <w:tcPr>
            <w:tcW w:w="2752" w:type="dxa"/>
            <w:gridSpan w:val="2"/>
          </w:tcPr>
          <w:p w14:paraId="1E78287A" w14:textId="1BBD14A2" w:rsidR="00297753" w:rsidRDefault="00CE1753" w:rsidP="00BC5049">
            <w:r>
              <w:t xml:space="preserve">Pauline Jones </w:t>
            </w:r>
          </w:p>
        </w:tc>
        <w:tc>
          <w:tcPr>
            <w:tcW w:w="1931" w:type="dxa"/>
          </w:tcPr>
          <w:p w14:paraId="02B5854C" w14:textId="7CF70535" w:rsidR="00297753" w:rsidRDefault="00E610E2" w:rsidP="00BC5049">
            <w:r>
              <w:t xml:space="preserve">Practice </w:t>
            </w:r>
            <w:r w:rsidR="00CE1753">
              <w:t xml:space="preserve">Manager </w:t>
            </w:r>
          </w:p>
        </w:tc>
        <w:tc>
          <w:tcPr>
            <w:tcW w:w="3617" w:type="dxa"/>
          </w:tcPr>
          <w:p w14:paraId="7541FD87" w14:textId="77777777" w:rsidR="00E610E2" w:rsidRDefault="00E610E2" w:rsidP="00BC5049">
            <w:r>
              <w:t>Diploma in Dental Nursing</w:t>
            </w:r>
          </w:p>
          <w:p w14:paraId="08C77833" w14:textId="0E4C254F" w:rsidR="00297753" w:rsidRDefault="00E610E2" w:rsidP="00BC5049">
            <w:r>
              <w:t>Level 3 2013</w:t>
            </w:r>
          </w:p>
        </w:tc>
      </w:tr>
      <w:tr w:rsidR="00297753" w14:paraId="5EDE11F5" w14:textId="77777777" w:rsidTr="004973D9">
        <w:tc>
          <w:tcPr>
            <w:tcW w:w="2752" w:type="dxa"/>
            <w:gridSpan w:val="2"/>
          </w:tcPr>
          <w:p w14:paraId="3DADDED4" w14:textId="7DFEFFF0" w:rsidR="00297753" w:rsidRDefault="00E610E2" w:rsidP="00BC5049">
            <w:r>
              <w:t xml:space="preserve">Charlotte Barnard </w:t>
            </w:r>
          </w:p>
          <w:p w14:paraId="524A471A" w14:textId="77777777" w:rsidR="00297753" w:rsidRDefault="00297753" w:rsidP="00BC5049"/>
        </w:tc>
        <w:tc>
          <w:tcPr>
            <w:tcW w:w="1931" w:type="dxa"/>
          </w:tcPr>
          <w:p w14:paraId="0696935B" w14:textId="7645BE59" w:rsidR="00297753" w:rsidRDefault="00E610E2" w:rsidP="00BC5049">
            <w:r>
              <w:t xml:space="preserve">Dental Nurse </w:t>
            </w:r>
          </w:p>
        </w:tc>
        <w:tc>
          <w:tcPr>
            <w:tcW w:w="3617" w:type="dxa"/>
          </w:tcPr>
          <w:p w14:paraId="0D452B76" w14:textId="77777777" w:rsidR="00E610E2" w:rsidRDefault="00E610E2" w:rsidP="00BC5049">
            <w:r>
              <w:t xml:space="preserve">Diploma in Dental Nursing </w:t>
            </w:r>
          </w:p>
          <w:p w14:paraId="599FB48B" w14:textId="0C394CD4" w:rsidR="00297753" w:rsidRDefault="00E610E2" w:rsidP="00BC5049">
            <w:r>
              <w:t>Level 3 2016</w:t>
            </w:r>
          </w:p>
        </w:tc>
      </w:tr>
      <w:tr w:rsidR="00297753" w14:paraId="28E1A7F6" w14:textId="77777777" w:rsidTr="004973D9">
        <w:tc>
          <w:tcPr>
            <w:tcW w:w="2752" w:type="dxa"/>
            <w:gridSpan w:val="2"/>
          </w:tcPr>
          <w:p w14:paraId="0863DF90" w14:textId="07ABFB21" w:rsidR="00297753" w:rsidRDefault="00123573" w:rsidP="00BC5049">
            <w:r>
              <w:t xml:space="preserve">Emilia </w:t>
            </w:r>
            <w:proofErr w:type="spellStart"/>
            <w:r>
              <w:t>Domanska</w:t>
            </w:r>
            <w:proofErr w:type="spellEnd"/>
            <w:r>
              <w:t xml:space="preserve"> </w:t>
            </w:r>
          </w:p>
          <w:p w14:paraId="7A845EF1" w14:textId="77777777" w:rsidR="00297753" w:rsidRDefault="00297753" w:rsidP="00BC5049"/>
        </w:tc>
        <w:tc>
          <w:tcPr>
            <w:tcW w:w="1931" w:type="dxa"/>
          </w:tcPr>
          <w:p w14:paraId="433B3644" w14:textId="0FC73E9A" w:rsidR="00297753" w:rsidRDefault="00E610E2" w:rsidP="00BC5049">
            <w:r>
              <w:t xml:space="preserve">Dental Nurse </w:t>
            </w:r>
          </w:p>
        </w:tc>
        <w:tc>
          <w:tcPr>
            <w:tcW w:w="3617" w:type="dxa"/>
          </w:tcPr>
          <w:p w14:paraId="519DAC23" w14:textId="1A1CDA13" w:rsidR="00297753" w:rsidRDefault="00C265B4" w:rsidP="00BC5049">
            <w:r>
              <w:t>Diploma in Dental Nursing Level 3 20</w:t>
            </w:r>
            <w:r w:rsidR="005D7522">
              <w:t>15</w:t>
            </w:r>
          </w:p>
        </w:tc>
      </w:tr>
      <w:tr w:rsidR="00C265B4" w14:paraId="675E29B3" w14:textId="77777777" w:rsidTr="004973D9">
        <w:tc>
          <w:tcPr>
            <w:tcW w:w="2752" w:type="dxa"/>
            <w:gridSpan w:val="2"/>
          </w:tcPr>
          <w:p w14:paraId="7055DC94" w14:textId="38173FB5" w:rsidR="00C265B4" w:rsidRDefault="00C265B4" w:rsidP="00BC5049">
            <w:proofErr w:type="spellStart"/>
            <w:r>
              <w:t>Catrin</w:t>
            </w:r>
            <w:proofErr w:type="spellEnd"/>
            <w:r>
              <w:t xml:space="preserve"> Evans </w:t>
            </w:r>
          </w:p>
        </w:tc>
        <w:tc>
          <w:tcPr>
            <w:tcW w:w="1931" w:type="dxa"/>
          </w:tcPr>
          <w:p w14:paraId="28FC0331" w14:textId="10B387C9" w:rsidR="00C265B4" w:rsidRDefault="00C265B4" w:rsidP="00BC5049">
            <w:r>
              <w:t xml:space="preserve">Dental Nurse </w:t>
            </w:r>
          </w:p>
        </w:tc>
        <w:tc>
          <w:tcPr>
            <w:tcW w:w="3617" w:type="dxa"/>
          </w:tcPr>
          <w:p w14:paraId="67133827" w14:textId="06D56A5D" w:rsidR="00C265B4" w:rsidRDefault="00123573" w:rsidP="00BC5049">
            <w:r>
              <w:t>Diploma in Dental Nursing Level 3 2021</w:t>
            </w:r>
          </w:p>
        </w:tc>
      </w:tr>
      <w:tr w:rsidR="00123573" w14:paraId="76DFC5F0" w14:textId="77777777" w:rsidTr="004973D9">
        <w:tc>
          <w:tcPr>
            <w:tcW w:w="2752" w:type="dxa"/>
            <w:gridSpan w:val="2"/>
          </w:tcPr>
          <w:p w14:paraId="74EF5886" w14:textId="314C27F1" w:rsidR="00123573" w:rsidRDefault="00123573" w:rsidP="00BC5049">
            <w:proofErr w:type="spellStart"/>
            <w:r>
              <w:t>Sioned</w:t>
            </w:r>
            <w:proofErr w:type="spellEnd"/>
            <w:r>
              <w:t xml:space="preserve"> Howard </w:t>
            </w:r>
          </w:p>
        </w:tc>
        <w:tc>
          <w:tcPr>
            <w:tcW w:w="1931" w:type="dxa"/>
          </w:tcPr>
          <w:p w14:paraId="1D240BB0" w14:textId="7ABDFC11" w:rsidR="00123573" w:rsidRDefault="00123573" w:rsidP="00BC5049">
            <w:r>
              <w:t>Trainee Dental Nurse</w:t>
            </w:r>
          </w:p>
        </w:tc>
        <w:tc>
          <w:tcPr>
            <w:tcW w:w="3617" w:type="dxa"/>
          </w:tcPr>
          <w:p w14:paraId="0AE10DEC" w14:textId="7E1A1430" w:rsidR="00123573" w:rsidRDefault="00123573" w:rsidP="00BC5049">
            <w:proofErr w:type="spellStart"/>
            <w:r>
              <w:t>Learnkit</w:t>
            </w:r>
            <w:proofErr w:type="spellEnd"/>
            <w:r>
              <w:t xml:space="preserve"> - NVQ Dental Nurse training</w:t>
            </w:r>
          </w:p>
        </w:tc>
      </w:tr>
    </w:tbl>
    <w:p w14:paraId="142FCB31" w14:textId="77777777" w:rsidR="00297753" w:rsidRDefault="00297753" w:rsidP="00BC5049"/>
    <w:p w14:paraId="0892D705" w14:textId="77777777" w:rsidR="00297753" w:rsidRDefault="00297753" w:rsidP="00BC5049"/>
    <w:p w14:paraId="044F817C" w14:textId="77777777" w:rsidR="00297753" w:rsidRDefault="00297753" w:rsidP="00BC5049"/>
    <w:p w14:paraId="79271B08" w14:textId="77777777" w:rsidR="00F22E3D" w:rsidRDefault="00F22E3D" w:rsidP="00BC5049"/>
    <w:p w14:paraId="6C44E974" w14:textId="77777777" w:rsidR="00297753" w:rsidRDefault="00297753" w:rsidP="00BC5049"/>
    <w:p w14:paraId="2ABD088B" w14:textId="77777777" w:rsidR="00297753" w:rsidRDefault="00297753"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0D1586" w14:paraId="09BCC718" w14:textId="77777777" w:rsidTr="00F22E3D">
        <w:tc>
          <w:tcPr>
            <w:tcW w:w="8522" w:type="dxa"/>
            <w:shd w:val="clear" w:color="auto" w:fill="92CDDC" w:themeFill="accent5" w:themeFillTint="99"/>
          </w:tcPr>
          <w:p w14:paraId="30FD8AA6" w14:textId="77777777" w:rsidR="000D1586" w:rsidRPr="00FD1C8F" w:rsidRDefault="000D1586" w:rsidP="00BB7D3A">
            <w:pPr>
              <w:jc w:val="center"/>
              <w:rPr>
                <w:b/>
              </w:rPr>
            </w:pPr>
            <w:r w:rsidRPr="00FD1C8F">
              <w:rPr>
                <w:b/>
              </w:rPr>
              <w:t>ORGANISATIONAL STRUCTURE</w:t>
            </w:r>
          </w:p>
        </w:tc>
      </w:tr>
      <w:tr w:rsidR="00297753" w14:paraId="48574AE4" w14:textId="77777777" w:rsidTr="00F22E3D">
        <w:tc>
          <w:tcPr>
            <w:tcW w:w="8522" w:type="dxa"/>
          </w:tcPr>
          <w:p w14:paraId="22956759" w14:textId="77777777" w:rsidR="00297753" w:rsidRDefault="00297753" w:rsidP="00297753"/>
          <w:p w14:paraId="58AA8537" w14:textId="77777777" w:rsidR="000D1586" w:rsidRDefault="000D1586" w:rsidP="00297753"/>
          <w:p w14:paraId="20C57E8D" w14:textId="0D68C70C" w:rsidR="000D1586" w:rsidRDefault="00E610E2" w:rsidP="00E610E2">
            <w:pPr>
              <w:jc w:val="center"/>
            </w:pPr>
            <w:r>
              <w:t>Dr Nicholas Sheehan</w:t>
            </w:r>
          </w:p>
          <w:p w14:paraId="12F53757" w14:textId="720CDED1" w:rsidR="00E610E2" w:rsidRDefault="00E610E2" w:rsidP="00E610E2">
            <w:pPr>
              <w:jc w:val="center"/>
            </w:pPr>
            <w:r>
              <w:t>Principal Dentist</w:t>
            </w:r>
          </w:p>
          <w:p w14:paraId="72CCE551" w14:textId="39865C1F" w:rsidR="00E610E2" w:rsidRDefault="00E610E2" w:rsidP="00E610E2">
            <w:pPr>
              <w:jc w:val="center"/>
            </w:pPr>
          </w:p>
          <w:p w14:paraId="5394AC75" w14:textId="77777777" w:rsidR="000D1586" w:rsidRDefault="000D1586" w:rsidP="00297753"/>
          <w:p w14:paraId="57B61C12" w14:textId="25839121" w:rsidR="00E610E2" w:rsidRDefault="00E610E2" w:rsidP="004973D9">
            <w:pPr>
              <w:jc w:val="center"/>
            </w:pPr>
            <w:r>
              <w:t>Dr Adam Thomas</w:t>
            </w:r>
          </w:p>
          <w:p w14:paraId="78D32647" w14:textId="7FD5311A" w:rsidR="00E610E2" w:rsidRDefault="00E610E2" w:rsidP="004973D9">
            <w:pPr>
              <w:jc w:val="center"/>
            </w:pPr>
            <w:r>
              <w:t>Associate Dentist</w:t>
            </w:r>
          </w:p>
          <w:p w14:paraId="30C9AC6E" w14:textId="43E8C6B6" w:rsidR="00123573" w:rsidRDefault="00123573" w:rsidP="004973D9">
            <w:pPr>
              <w:jc w:val="center"/>
            </w:pPr>
          </w:p>
          <w:p w14:paraId="541C0A49" w14:textId="5F9AA6C7" w:rsidR="00123573" w:rsidRDefault="00123573" w:rsidP="004973D9">
            <w:pPr>
              <w:jc w:val="center"/>
            </w:pPr>
            <w:r>
              <w:t xml:space="preserve">Nikki </w:t>
            </w:r>
            <w:proofErr w:type="spellStart"/>
            <w:r>
              <w:t>Tuckfield</w:t>
            </w:r>
            <w:proofErr w:type="spellEnd"/>
          </w:p>
          <w:p w14:paraId="4AFD08D1" w14:textId="15544DFD" w:rsidR="00123573" w:rsidRDefault="00123573" w:rsidP="004973D9">
            <w:pPr>
              <w:jc w:val="center"/>
            </w:pPr>
            <w:r>
              <w:t xml:space="preserve">Hygienist </w:t>
            </w:r>
          </w:p>
          <w:p w14:paraId="593B2522" w14:textId="5654757D" w:rsidR="00E610E2" w:rsidRDefault="00E610E2" w:rsidP="00297753"/>
          <w:p w14:paraId="012C1F18" w14:textId="77777777" w:rsidR="00E610E2" w:rsidRDefault="00E610E2" w:rsidP="00297753"/>
          <w:p w14:paraId="737EEFD8" w14:textId="59FCE7C6" w:rsidR="00E610E2" w:rsidRDefault="00E610E2" w:rsidP="00E610E2">
            <w:pPr>
              <w:jc w:val="center"/>
            </w:pPr>
            <w:r>
              <w:t>Pauline Jones</w:t>
            </w:r>
          </w:p>
          <w:p w14:paraId="095CEFED" w14:textId="4334CC4D" w:rsidR="00E610E2" w:rsidRDefault="00E610E2" w:rsidP="00E610E2">
            <w:pPr>
              <w:jc w:val="center"/>
            </w:pPr>
            <w:r>
              <w:t xml:space="preserve">     Practice Manager</w:t>
            </w:r>
          </w:p>
          <w:p w14:paraId="61F17DA3" w14:textId="77777777" w:rsidR="00E610E2" w:rsidRDefault="00E610E2" w:rsidP="00E610E2">
            <w:pPr>
              <w:jc w:val="center"/>
            </w:pPr>
          </w:p>
          <w:p w14:paraId="7C141438" w14:textId="2958AE48" w:rsidR="00E610E2" w:rsidRDefault="00E610E2" w:rsidP="00E610E2">
            <w:pPr>
              <w:jc w:val="center"/>
            </w:pPr>
          </w:p>
          <w:p w14:paraId="38559BFA" w14:textId="65647FF2" w:rsidR="00123573" w:rsidRDefault="00E610E2" w:rsidP="00E610E2">
            <w:r>
              <w:t xml:space="preserve">Charlotte Barnard   </w:t>
            </w:r>
            <w:r w:rsidR="00123573">
              <w:t xml:space="preserve">Emilia </w:t>
            </w:r>
            <w:proofErr w:type="spellStart"/>
            <w:r w:rsidR="00123573">
              <w:t>Domanska</w:t>
            </w:r>
            <w:proofErr w:type="spellEnd"/>
            <w:r w:rsidR="00123573">
              <w:t xml:space="preserve">   </w:t>
            </w:r>
            <w:proofErr w:type="spellStart"/>
            <w:r w:rsidR="004973D9">
              <w:t>Catrin</w:t>
            </w:r>
            <w:proofErr w:type="spellEnd"/>
            <w:r w:rsidR="004973D9">
              <w:t xml:space="preserve"> Evans</w:t>
            </w:r>
            <w:r w:rsidR="00123573">
              <w:t xml:space="preserve">   </w:t>
            </w:r>
            <w:proofErr w:type="spellStart"/>
            <w:r w:rsidR="00123573">
              <w:t>Sioned</w:t>
            </w:r>
            <w:proofErr w:type="spellEnd"/>
            <w:r w:rsidR="00123573">
              <w:t xml:space="preserve"> Howard</w:t>
            </w:r>
          </w:p>
          <w:p w14:paraId="7E32F787" w14:textId="3817B05A" w:rsidR="00E610E2" w:rsidRDefault="00E610E2" w:rsidP="00E610E2">
            <w:r>
              <w:t xml:space="preserve">Dental Nurse     </w:t>
            </w:r>
            <w:r w:rsidR="004973D9">
              <w:t xml:space="preserve">     </w:t>
            </w:r>
            <w:r>
              <w:t>Dental Nurse</w:t>
            </w:r>
            <w:r w:rsidR="00123573">
              <w:t xml:space="preserve">           Dental </w:t>
            </w:r>
            <w:proofErr w:type="gramStart"/>
            <w:r w:rsidR="00123573">
              <w:t>Nurse  Trainee</w:t>
            </w:r>
            <w:proofErr w:type="gramEnd"/>
            <w:r w:rsidR="00123573">
              <w:t xml:space="preserve"> Dental Nurse</w:t>
            </w:r>
          </w:p>
          <w:p w14:paraId="5B6739C2" w14:textId="221F9C26" w:rsidR="00C265B4" w:rsidRDefault="00C265B4" w:rsidP="00E610E2"/>
          <w:p w14:paraId="31B61B06" w14:textId="32377804" w:rsidR="00C265B4" w:rsidRDefault="00C265B4" w:rsidP="00E610E2"/>
          <w:p w14:paraId="2D753281" w14:textId="77777777" w:rsidR="000D1586" w:rsidRDefault="000D1586" w:rsidP="00C265B4">
            <w:pPr>
              <w:jc w:val="center"/>
            </w:pPr>
          </w:p>
          <w:p w14:paraId="2EE1800C" w14:textId="77777777" w:rsidR="000D1586" w:rsidRDefault="000D1586" w:rsidP="00297753"/>
          <w:p w14:paraId="7835F079" w14:textId="77777777" w:rsidR="00297753" w:rsidRDefault="00297753" w:rsidP="00297753"/>
        </w:tc>
      </w:tr>
    </w:tbl>
    <w:p w14:paraId="57E0ED42" w14:textId="49856DC6" w:rsidR="00297753" w:rsidRDefault="00297753" w:rsidP="00BC5049"/>
    <w:p w14:paraId="1ED113FB" w14:textId="55F84FDC" w:rsidR="00123573" w:rsidRDefault="00123573" w:rsidP="00BC5049"/>
    <w:p w14:paraId="321C964C" w14:textId="0DBEA041" w:rsidR="00123573" w:rsidRDefault="00123573" w:rsidP="00BC5049"/>
    <w:p w14:paraId="65168B64" w14:textId="77777777" w:rsidR="00123573" w:rsidRDefault="00123573" w:rsidP="00BC5049"/>
    <w:p w14:paraId="62F0B564" w14:textId="77777777" w:rsidR="003A1095" w:rsidRDefault="003A1095"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0D1586" w14:paraId="06F3E6DD" w14:textId="77777777" w:rsidTr="00F22E3D">
        <w:tc>
          <w:tcPr>
            <w:tcW w:w="8522" w:type="dxa"/>
            <w:shd w:val="clear" w:color="auto" w:fill="92CDDC" w:themeFill="accent5" w:themeFillTint="99"/>
          </w:tcPr>
          <w:p w14:paraId="6AFAF469" w14:textId="77777777" w:rsidR="000D1586" w:rsidRDefault="000D1586" w:rsidP="00F22E3D">
            <w:pPr>
              <w:jc w:val="center"/>
              <w:rPr>
                <w:b/>
              </w:rPr>
            </w:pPr>
            <w:r w:rsidRPr="000D1586">
              <w:rPr>
                <w:b/>
              </w:rPr>
              <w:lastRenderedPageBreak/>
              <w:t>SERVICES / TREATMENTS / FACILITIES</w:t>
            </w:r>
          </w:p>
          <w:p w14:paraId="387F4E84" w14:textId="77777777" w:rsidR="00F22E3D" w:rsidRDefault="00F22E3D" w:rsidP="00F22E3D">
            <w:pPr>
              <w:jc w:val="center"/>
            </w:pPr>
          </w:p>
        </w:tc>
      </w:tr>
      <w:tr w:rsidR="000D1586" w14:paraId="3201F487" w14:textId="77777777" w:rsidTr="00F22E3D">
        <w:tc>
          <w:tcPr>
            <w:tcW w:w="8522" w:type="dxa"/>
          </w:tcPr>
          <w:p w14:paraId="669E7EF8" w14:textId="77777777" w:rsidR="000D1586" w:rsidRDefault="000D1586" w:rsidP="00BC5049"/>
          <w:p w14:paraId="155DEDE7" w14:textId="685CBE76" w:rsidR="00FB0B78" w:rsidRDefault="00E610E2" w:rsidP="00BC5049">
            <w:r>
              <w:t>Private Dental treatment (All age ranges)</w:t>
            </w:r>
            <w:r w:rsidR="00FB0B78">
              <w:t xml:space="preserve"> and </w:t>
            </w:r>
            <w:proofErr w:type="spellStart"/>
            <w:r w:rsidR="00FB0B78">
              <w:t>Denplan</w:t>
            </w:r>
            <w:proofErr w:type="spellEnd"/>
            <w:r w:rsidR="00B84E3E">
              <w:t xml:space="preserve"> payment plan</w:t>
            </w:r>
            <w:r w:rsidR="00FB0B78">
              <w:t>.</w:t>
            </w:r>
          </w:p>
          <w:p w14:paraId="707AA7C4" w14:textId="77777777" w:rsidR="00FB0B78" w:rsidRDefault="00FB0B78" w:rsidP="00BC5049"/>
          <w:p w14:paraId="38AC1B1E" w14:textId="4608DB3A" w:rsidR="00FB0B78" w:rsidRDefault="00E610E2" w:rsidP="00BC5049">
            <w:r>
              <w:t xml:space="preserve">Our </w:t>
            </w:r>
            <w:r w:rsidR="00FB0B78">
              <w:t>2</w:t>
            </w:r>
            <w:r>
              <w:t xml:space="preserve"> dentists</w:t>
            </w:r>
            <w:r w:rsidR="00FB0B78">
              <w:t xml:space="preserve"> </w:t>
            </w:r>
            <w:r>
              <w:t xml:space="preserve">are supported by a team of nurses led by our </w:t>
            </w:r>
            <w:r w:rsidR="00FB0B78">
              <w:t>Practice Manager, Pauline Jones</w:t>
            </w:r>
            <w:r>
              <w:t xml:space="preserve">. Administrative support is provided by our receptionist and practice manager. Should any patients require any treatment that requires specialist input or treatment that we </w:t>
            </w:r>
            <w:r w:rsidR="00B84E3E">
              <w:t>cannot</w:t>
            </w:r>
            <w:r>
              <w:t xml:space="preserve"> offer we can, with the patient's consent, refer these patients to other clinicians. All general dental services are provided as well as tooth whitening, and cosmetic orthodontic treatment (Invisalign). </w:t>
            </w:r>
          </w:p>
          <w:p w14:paraId="36517DF2" w14:textId="73BC4C79" w:rsidR="00FB0B78" w:rsidRDefault="00E610E2" w:rsidP="00BC5049">
            <w:r>
              <w:t xml:space="preserve">There are 3 dental surgeries each equipped with a dental chair which is equipped with air turbine and contra angle handpieces, ultrasonic scalers and 3 in 1 air/water syringe, as well as narrow and large bore aspiration. Each surgery is also equipped with intra oral X ray units, and radiographs are developed digitally. In line with IRMER the following can operate the X ray units: </w:t>
            </w:r>
            <w:r w:rsidR="00FB0B78">
              <w:t>Dr Nicholas Sheehan and Dr Adam Thomas</w:t>
            </w:r>
            <w:r>
              <w:t>. The following can operate the X ray units under supervision:</w:t>
            </w:r>
            <w:r w:rsidR="00FB0B78">
              <w:t xml:space="preserve"> </w:t>
            </w:r>
            <w:r w:rsidR="00D07A0B">
              <w:t xml:space="preserve">Emilia </w:t>
            </w:r>
            <w:proofErr w:type="spellStart"/>
            <w:r w:rsidR="00D07A0B">
              <w:t>Domanska</w:t>
            </w:r>
            <w:proofErr w:type="spellEnd"/>
            <w:r w:rsidR="00FB0B78">
              <w:t>, Charlotte Bar</w:t>
            </w:r>
            <w:r w:rsidR="00D07A0B">
              <w:t xml:space="preserve">nard, </w:t>
            </w:r>
            <w:proofErr w:type="spellStart"/>
            <w:r w:rsidR="00D07A0B">
              <w:t>Catrin</w:t>
            </w:r>
            <w:proofErr w:type="spellEnd"/>
            <w:r w:rsidR="00D07A0B">
              <w:t xml:space="preserve"> Evans &amp; </w:t>
            </w:r>
            <w:proofErr w:type="spellStart"/>
            <w:r w:rsidR="00D07A0B">
              <w:t>Sioned</w:t>
            </w:r>
            <w:proofErr w:type="spellEnd"/>
            <w:r w:rsidR="00D07A0B">
              <w:t xml:space="preserve"> Howard.</w:t>
            </w:r>
            <w:r>
              <w:t xml:space="preserve"> </w:t>
            </w:r>
          </w:p>
          <w:p w14:paraId="1023C0B1" w14:textId="5AC05DF5" w:rsidR="000D1586" w:rsidRDefault="00E610E2" w:rsidP="00BC5049">
            <w:r>
              <w:t xml:space="preserve">There is a dedicated decontamination room to allow reusable instruments to be reprocessed. Instruments are manually cleaned in conjunction with an ultrasonic bath prior to being sterilised in one of two autoclaves, following guidelines issued in WHTM 01-05. There is also an automatic handpiece oiler to maintain and aid in decontamination of the dental handpieces. There are </w:t>
            </w:r>
            <w:proofErr w:type="gramStart"/>
            <w:r>
              <w:t>a sufficient number of</w:t>
            </w:r>
            <w:proofErr w:type="gramEnd"/>
            <w:r>
              <w:t xml:space="preserve"> reusable instruments available to allow the smooth running of our services </w:t>
            </w:r>
            <w:r w:rsidR="00B84E3E">
              <w:t>considering</w:t>
            </w:r>
            <w:r>
              <w:t xml:space="preserve"> the </w:t>
            </w:r>
            <w:r w:rsidR="00B84E3E">
              <w:t>period</w:t>
            </w:r>
            <w:r>
              <w:t xml:space="preserve"> necessary to decontaminate these instruments after use. </w:t>
            </w:r>
            <w:r w:rsidR="00FB0B78">
              <w:t xml:space="preserve">All </w:t>
            </w:r>
            <w:r>
              <w:t>surgeries are on the ground floor</w:t>
            </w:r>
            <w:r w:rsidR="00FB0B78">
              <w:t>.</w:t>
            </w:r>
          </w:p>
          <w:p w14:paraId="1C2AD389" w14:textId="77777777" w:rsidR="000D1586" w:rsidRDefault="000D1586" w:rsidP="00BC5049"/>
        </w:tc>
      </w:tr>
    </w:tbl>
    <w:p w14:paraId="100EBD02" w14:textId="77777777" w:rsidR="00297753" w:rsidRDefault="00297753" w:rsidP="00BC5049"/>
    <w:p w14:paraId="2075A0AA" w14:textId="77777777" w:rsidR="000D1586" w:rsidRDefault="000D1586" w:rsidP="00BC5049"/>
    <w:p w14:paraId="5BA1504E" w14:textId="77777777"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0D1586" w14:paraId="24577616" w14:textId="77777777" w:rsidTr="00F22E3D">
        <w:tc>
          <w:tcPr>
            <w:tcW w:w="8522" w:type="dxa"/>
            <w:shd w:val="clear" w:color="auto" w:fill="92CDDC" w:themeFill="accent5" w:themeFillTint="99"/>
          </w:tcPr>
          <w:p w14:paraId="5692A32A" w14:textId="77777777" w:rsidR="000D1586" w:rsidRDefault="000D1586" w:rsidP="00BB7D3A">
            <w:pPr>
              <w:jc w:val="center"/>
            </w:pPr>
            <w:r w:rsidRPr="000D1586">
              <w:rPr>
                <w:b/>
              </w:rPr>
              <w:t>PATIENTS VIEWS</w:t>
            </w:r>
          </w:p>
          <w:p w14:paraId="528A7280" w14:textId="77777777" w:rsidR="000D1586" w:rsidRDefault="000D1586" w:rsidP="00BC5049"/>
        </w:tc>
      </w:tr>
      <w:tr w:rsidR="000D1586" w14:paraId="717B72D5" w14:textId="77777777" w:rsidTr="00F22E3D">
        <w:tc>
          <w:tcPr>
            <w:tcW w:w="8522" w:type="dxa"/>
          </w:tcPr>
          <w:p w14:paraId="679738FB" w14:textId="77777777" w:rsidR="002D1930" w:rsidRDefault="002D1930" w:rsidP="00BC5049">
            <w:pPr>
              <w:rPr>
                <w:i/>
              </w:rPr>
            </w:pPr>
          </w:p>
          <w:p w14:paraId="3E421248" w14:textId="77777777" w:rsidR="002D1930" w:rsidRDefault="002B1677" w:rsidP="00BC5049">
            <w:r>
              <w:t xml:space="preserve">Patients are welcome to provide their views on the services and treatments that we provide by either of the following: </w:t>
            </w:r>
          </w:p>
          <w:p w14:paraId="09B87D3F" w14:textId="349708A3" w:rsidR="002D1930" w:rsidRDefault="002B1677" w:rsidP="002D1930">
            <w:pPr>
              <w:pStyle w:val="ListParagraph"/>
              <w:numPr>
                <w:ilvl w:val="0"/>
                <w:numId w:val="3"/>
              </w:numPr>
            </w:pPr>
            <w:r>
              <w:t xml:space="preserve">Verbally to any staff member </w:t>
            </w:r>
            <w:r w:rsidR="002D1930">
              <w:t>i</w:t>
            </w:r>
            <w:r>
              <w:t xml:space="preserve">n writing (Letter/e-mail/text message) </w:t>
            </w:r>
          </w:p>
          <w:p w14:paraId="55BAADC8" w14:textId="71D806CD" w:rsidR="002D1930" w:rsidRDefault="002B1677" w:rsidP="002D1930">
            <w:pPr>
              <w:pStyle w:val="ListParagraph"/>
              <w:numPr>
                <w:ilvl w:val="0"/>
                <w:numId w:val="3"/>
              </w:numPr>
            </w:pPr>
            <w:r>
              <w:t xml:space="preserve">By completing a patient questionnaire Via our suggestions box </w:t>
            </w:r>
          </w:p>
          <w:p w14:paraId="6A17B690" w14:textId="77777777" w:rsidR="002D1930" w:rsidRDefault="002B1677" w:rsidP="00BC5049">
            <w:r>
              <w:t xml:space="preserve">Please mark any views made in writing to </w:t>
            </w:r>
            <w:r w:rsidR="002D1930">
              <w:t>Dr Nick Sheehan</w:t>
            </w:r>
            <w:r>
              <w:t>.</w:t>
            </w:r>
          </w:p>
          <w:p w14:paraId="2C69849D" w14:textId="0510081C" w:rsidR="000D1586" w:rsidRDefault="002B1677" w:rsidP="00BC5049">
            <w:r>
              <w:t>Any view made verbally will be relayed to</w:t>
            </w:r>
            <w:r w:rsidR="002D1930">
              <w:t xml:space="preserve"> Dr Nick Sheehan. </w:t>
            </w:r>
          </w:p>
          <w:p w14:paraId="67113E3E" w14:textId="77777777" w:rsidR="000D1586" w:rsidRDefault="000D1586" w:rsidP="00BC5049"/>
          <w:p w14:paraId="1B8DCE1B" w14:textId="77777777" w:rsidR="000D1586" w:rsidRDefault="000D1586" w:rsidP="00BC5049"/>
          <w:p w14:paraId="2A28A5C5" w14:textId="77777777" w:rsidR="000D1586" w:rsidRDefault="000D1586" w:rsidP="00BC5049"/>
          <w:p w14:paraId="13B3BD8C" w14:textId="77777777" w:rsidR="000D1586" w:rsidRDefault="000D1586" w:rsidP="00BC5049"/>
        </w:tc>
      </w:tr>
    </w:tbl>
    <w:p w14:paraId="27F14074" w14:textId="63EA9688" w:rsidR="000D1586" w:rsidRDefault="000D1586" w:rsidP="00BC5049"/>
    <w:p w14:paraId="399DBAE5" w14:textId="02C80FC2" w:rsidR="00B84E3E" w:rsidRDefault="00B84E3E" w:rsidP="00BC5049"/>
    <w:p w14:paraId="50112791" w14:textId="77777777" w:rsidR="00CE0386" w:rsidRDefault="00CE03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none" w:sz="0" w:space="0" w:color="auto"/>
        </w:tblBorders>
        <w:tblLook w:val="04A0" w:firstRow="1" w:lastRow="0" w:firstColumn="1" w:lastColumn="0" w:noHBand="0" w:noVBand="1"/>
      </w:tblPr>
      <w:tblGrid>
        <w:gridCol w:w="8300"/>
      </w:tblGrid>
      <w:tr w:rsidR="000D1586" w14:paraId="7AC56038" w14:textId="77777777" w:rsidTr="00F22E3D">
        <w:tc>
          <w:tcPr>
            <w:tcW w:w="8522" w:type="dxa"/>
            <w:shd w:val="clear" w:color="auto" w:fill="92CDDC" w:themeFill="accent5" w:themeFillTint="99"/>
          </w:tcPr>
          <w:p w14:paraId="6D426B58" w14:textId="77777777" w:rsidR="00FD1C8F" w:rsidRPr="00BB7D3A" w:rsidRDefault="000D1586" w:rsidP="00BB7D3A">
            <w:pPr>
              <w:jc w:val="center"/>
              <w:rPr>
                <w:b/>
              </w:rPr>
            </w:pPr>
            <w:r w:rsidRPr="00BB7D3A">
              <w:rPr>
                <w:b/>
              </w:rPr>
              <w:t>ARRANGEMENTS FOR VISITING / OPENING HOURS</w:t>
            </w:r>
          </w:p>
          <w:p w14:paraId="281CFA91" w14:textId="77777777" w:rsidR="00FD1C8F" w:rsidRDefault="00FD1C8F" w:rsidP="00BC5049"/>
        </w:tc>
      </w:tr>
      <w:tr w:rsidR="000D1586" w14:paraId="150EC118" w14:textId="77777777" w:rsidTr="00F22E3D">
        <w:tc>
          <w:tcPr>
            <w:tcW w:w="8522" w:type="dxa"/>
          </w:tcPr>
          <w:p w14:paraId="174CA52F" w14:textId="77777777" w:rsidR="002D1930" w:rsidRDefault="002D1930" w:rsidP="00BC5049"/>
          <w:p w14:paraId="746B1AB8" w14:textId="77777777" w:rsidR="002D1930" w:rsidRDefault="002D1930" w:rsidP="00BC5049">
            <w:r>
              <w:t xml:space="preserve">Opening Hours: </w:t>
            </w:r>
          </w:p>
          <w:p w14:paraId="45835FC1" w14:textId="2DB01AEF" w:rsidR="002D1930" w:rsidRDefault="002D1930" w:rsidP="00BC5049">
            <w:r>
              <w:t xml:space="preserve">Monday:        8:20 - 5:00 </w:t>
            </w:r>
          </w:p>
          <w:p w14:paraId="1E21131C" w14:textId="3122861E" w:rsidR="002D1930" w:rsidRDefault="002D1930" w:rsidP="00BC5049">
            <w:r>
              <w:t xml:space="preserve">Tuesday:       8:20 - 5:00 </w:t>
            </w:r>
          </w:p>
          <w:p w14:paraId="33F4FA94" w14:textId="25EAD576" w:rsidR="002D1930" w:rsidRDefault="002D1930" w:rsidP="00BC5049">
            <w:r>
              <w:t xml:space="preserve">Wednesday   8:20 - 5:00 </w:t>
            </w:r>
          </w:p>
          <w:p w14:paraId="5719E942" w14:textId="306055BB" w:rsidR="002D1930" w:rsidRDefault="002D1930" w:rsidP="00BC5049">
            <w:r>
              <w:t xml:space="preserve">Thursday:      8:20 - 5:00 </w:t>
            </w:r>
          </w:p>
          <w:p w14:paraId="63264942" w14:textId="099CEB47" w:rsidR="002D1930" w:rsidRDefault="002D1930" w:rsidP="00BC5049">
            <w:r>
              <w:t xml:space="preserve">Friday:           8:20 - 4:00 </w:t>
            </w:r>
          </w:p>
          <w:p w14:paraId="6B3F233B" w14:textId="77777777" w:rsidR="002D1930" w:rsidRDefault="002D1930" w:rsidP="00BC5049"/>
          <w:p w14:paraId="2496C216" w14:textId="77777777" w:rsidR="002D1930" w:rsidRDefault="002D1930" w:rsidP="00BC5049">
            <w:r>
              <w:t xml:space="preserve">Patients who require urgent care should telephone the surgery for advice as soon as possible, and if </w:t>
            </w:r>
            <w:proofErr w:type="gramStart"/>
            <w:r>
              <w:t>necessary</w:t>
            </w:r>
            <w:proofErr w:type="gramEnd"/>
            <w:r>
              <w:t xml:space="preserve"> an urgent appointment will be arranged. Patients suffering a dental emergency are asked not to turn up at the surgery without telephoning first as they may not be able to be seen at that moment in time. We will endeavour to see patients experiencing a dental emergency on the same day, but within 24 hours at most. </w:t>
            </w:r>
          </w:p>
          <w:p w14:paraId="24CF51BA" w14:textId="77777777" w:rsidR="00324631" w:rsidRDefault="00324631" w:rsidP="00BC5049"/>
          <w:p w14:paraId="685BE28A" w14:textId="77777777" w:rsidR="00324631" w:rsidRDefault="002D1930" w:rsidP="00BC5049">
            <w:r>
              <w:t xml:space="preserve">Outside of our opening hours there will be an answerphone message to inform patients who to contact should they experience. </w:t>
            </w:r>
          </w:p>
          <w:p w14:paraId="57B5B91B" w14:textId="77777777" w:rsidR="00324631" w:rsidRDefault="00324631" w:rsidP="00BC5049"/>
          <w:p w14:paraId="1B2A01BB" w14:textId="280EB801" w:rsidR="00666DA1" w:rsidRDefault="002D1930" w:rsidP="00BC5049">
            <w:r>
              <w:t>On weeknights (Monday to Thursday), this will be one of the surgery's dentists, on weekends (Friday evening, Saturday and Sunday) and bank holidays this will be a dentist on the local on call rota.</w:t>
            </w:r>
          </w:p>
          <w:p w14:paraId="359111B1" w14:textId="77777777" w:rsidR="00BB7D3A" w:rsidRDefault="00BB7D3A" w:rsidP="00BC5049"/>
          <w:p w14:paraId="196073F7" w14:textId="77777777" w:rsidR="00BB7D3A" w:rsidRDefault="00BB7D3A" w:rsidP="00BC5049"/>
          <w:p w14:paraId="244D9B35" w14:textId="77777777" w:rsidR="00666DA1" w:rsidRDefault="00666DA1" w:rsidP="00BC5049"/>
          <w:p w14:paraId="5047F6E0" w14:textId="77777777" w:rsidR="00666DA1" w:rsidRDefault="00666DA1" w:rsidP="00BC5049"/>
          <w:p w14:paraId="73D6D92C" w14:textId="77777777" w:rsidR="00666DA1" w:rsidRDefault="00666DA1" w:rsidP="00BC5049"/>
          <w:p w14:paraId="1456591C" w14:textId="77777777" w:rsidR="00666DA1" w:rsidRDefault="00666DA1" w:rsidP="00BC5049"/>
          <w:p w14:paraId="4FA53ED8" w14:textId="77777777" w:rsidR="00666DA1" w:rsidRDefault="00666DA1" w:rsidP="00BC5049"/>
          <w:p w14:paraId="1168BCBD" w14:textId="77777777" w:rsidR="00666DA1" w:rsidRDefault="00666DA1" w:rsidP="00BC5049"/>
          <w:p w14:paraId="7A1D5115" w14:textId="77777777" w:rsidR="00BB7D3A" w:rsidRDefault="00BB7D3A" w:rsidP="00BC5049"/>
          <w:p w14:paraId="51BC9C32" w14:textId="77777777" w:rsidR="00666DA1" w:rsidRDefault="00666DA1" w:rsidP="00BC5049"/>
          <w:p w14:paraId="4BC116E2" w14:textId="77777777" w:rsidR="00BB7D3A" w:rsidRDefault="00BB7D3A" w:rsidP="00BC5049"/>
          <w:p w14:paraId="4997CB72" w14:textId="77777777" w:rsidR="00F22E3D" w:rsidRDefault="00F22E3D" w:rsidP="00BC5049"/>
          <w:p w14:paraId="5F64AB1B" w14:textId="77777777" w:rsidR="00F22E3D" w:rsidRDefault="00F22E3D" w:rsidP="00BC5049"/>
          <w:p w14:paraId="34050AB8" w14:textId="77777777" w:rsidR="00F22E3D" w:rsidRDefault="00F22E3D" w:rsidP="00BC5049"/>
          <w:p w14:paraId="4078FB80" w14:textId="77777777" w:rsidR="00F22E3D" w:rsidRDefault="00F22E3D" w:rsidP="00BC5049"/>
          <w:p w14:paraId="7C55425A" w14:textId="77777777" w:rsidR="00F22E3D" w:rsidRDefault="00F22E3D" w:rsidP="00BC5049"/>
          <w:p w14:paraId="6DDF6344" w14:textId="77777777" w:rsidR="00F22E3D" w:rsidRDefault="00F22E3D" w:rsidP="00BC5049"/>
          <w:p w14:paraId="2DF00930" w14:textId="77777777" w:rsidR="00F22E3D" w:rsidRDefault="00F22E3D" w:rsidP="00BC5049"/>
          <w:p w14:paraId="6C9D360D" w14:textId="77777777" w:rsidR="00F22E3D" w:rsidRDefault="00F22E3D" w:rsidP="00BC5049"/>
          <w:p w14:paraId="662F72BA" w14:textId="77777777" w:rsidR="00F22E3D" w:rsidRDefault="00F22E3D" w:rsidP="00BC5049"/>
          <w:p w14:paraId="455139E3" w14:textId="77777777" w:rsidR="00F22E3D" w:rsidRDefault="00F22E3D" w:rsidP="00BC5049"/>
          <w:p w14:paraId="58269E04" w14:textId="77777777" w:rsidR="00F22E3D" w:rsidRDefault="00F22E3D" w:rsidP="00BC5049"/>
          <w:p w14:paraId="5C88F683" w14:textId="77777777" w:rsidR="00F22E3D" w:rsidRDefault="00F22E3D" w:rsidP="00BC5049"/>
          <w:p w14:paraId="0D65F17C" w14:textId="77777777" w:rsidR="00F22E3D" w:rsidRDefault="00F22E3D" w:rsidP="00BC5049"/>
          <w:p w14:paraId="6B7F7DEC" w14:textId="77777777" w:rsidR="00FD1C8F" w:rsidRDefault="00FD1C8F" w:rsidP="00BC5049"/>
        </w:tc>
      </w:tr>
    </w:tbl>
    <w:p w14:paraId="72128105" w14:textId="77777777" w:rsidR="000D1586" w:rsidRDefault="000D1586" w:rsidP="00BC5049"/>
    <w:p w14:paraId="4AEC8BB6" w14:textId="77777777" w:rsidR="000D1586" w:rsidRDefault="000D1586" w:rsidP="00BC5049"/>
    <w:p w14:paraId="6FB8985C" w14:textId="77777777"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0D1586" w14:paraId="1EB0EC49" w14:textId="77777777" w:rsidTr="00F22E3D">
        <w:tc>
          <w:tcPr>
            <w:tcW w:w="8522" w:type="dxa"/>
            <w:shd w:val="clear" w:color="auto" w:fill="92CDDC" w:themeFill="accent5" w:themeFillTint="99"/>
          </w:tcPr>
          <w:p w14:paraId="17B9FA0F" w14:textId="77777777" w:rsidR="000D1586" w:rsidRPr="00FD1C8F" w:rsidRDefault="00FD1C8F" w:rsidP="00BB7D3A">
            <w:pPr>
              <w:jc w:val="center"/>
              <w:rPr>
                <w:b/>
              </w:rPr>
            </w:pPr>
            <w:r w:rsidRPr="00FD1C8F">
              <w:rPr>
                <w:b/>
              </w:rPr>
              <w:t>ARRANGEMENTS FOR DEALING WITH COMPLAINTS</w:t>
            </w:r>
          </w:p>
          <w:p w14:paraId="54BAD602" w14:textId="77777777" w:rsidR="00FD1C8F" w:rsidRDefault="00FD1C8F" w:rsidP="00BB7D3A"/>
        </w:tc>
      </w:tr>
      <w:tr w:rsidR="000D1586" w14:paraId="503FB8A0" w14:textId="77777777" w:rsidTr="00F22E3D">
        <w:tc>
          <w:tcPr>
            <w:tcW w:w="8522" w:type="dxa"/>
          </w:tcPr>
          <w:p w14:paraId="02E00915" w14:textId="77777777" w:rsidR="00324631" w:rsidRPr="00324631" w:rsidRDefault="00324631" w:rsidP="00324631">
            <w:pPr>
              <w:rPr>
                <w:i/>
              </w:rPr>
            </w:pPr>
          </w:p>
          <w:p w14:paraId="7B338ABA" w14:textId="5D70978E" w:rsidR="00324631" w:rsidRDefault="00324631" w:rsidP="00BC5049">
            <w:r>
              <w:t xml:space="preserve">It is our aim to always have satisfied patients, to meet your expectations of care and service and to resolve any complaints as efficiently, effectively and politely as possible. We take complaints very </w:t>
            </w:r>
            <w:proofErr w:type="gramStart"/>
            <w:r>
              <w:t>seriously,</w:t>
            </w:r>
            <w:proofErr w:type="gramEnd"/>
            <w:r>
              <w:t xml:space="preserve"> we investigate them in a full and fair way and take great care to protect your confidentiality. We learn from complaints to improve our care and service. We will never discriminate against patients who have made a complaint. If you are not entirely satisfied with any aspect of our care or </w:t>
            </w:r>
            <w:r w:rsidR="00B84E3E">
              <w:t>service,</w:t>
            </w:r>
            <w:r>
              <w:t xml:space="preserve"> please let us know as soon as possible to allow us to address your concerns promptly.  If your verbal complaint is not resolved to your satisfaction within 24 hours or if you complain in writing, the Complaints Manager will acknowledge it in writing within 2 working days and will aim to provide a full response in writing within 10 working days. If the Complaints Manager is unavailable, we will take brief details about the complaint and will arrange for a meeting when they are next available. We will keep comprehensive and confidential records of your complaint, which will be stored securely and only be accessible by those who need to know about your complaint. If the complaint investigation takes longer than anticipated the Complaints Manager will keep you informed of the reason for the delay, the progress of the investigation and the proposed date it will be completed. When the investigation has been completed, you will be informed of its outcome in writing and invited to a meeting to discuss the results and any practical solutions that we can offer to you. These solutions could include replacing treatment, refunding fees paid, referring you for specialist treatments or other solutions that meet your needs and resolve the complaint. We regularly analyse patient complaints to learn from them and to improve our services. </w:t>
            </w:r>
            <w:proofErr w:type="gramStart"/>
            <w:r>
              <w:t>That’s</w:t>
            </w:r>
            <w:proofErr w:type="gramEnd"/>
            <w:r>
              <w:t xml:space="preserve"> why we always welcome your feedback, comments, suggestions and complaints. If you are dissatisfied with our response to a </w:t>
            </w:r>
            <w:proofErr w:type="gramStart"/>
            <w:r>
              <w:t>complaint</w:t>
            </w:r>
            <w:proofErr w:type="gramEnd"/>
            <w:r>
              <w:t xml:space="preserve"> you can take it further, please see the contacts below. </w:t>
            </w:r>
          </w:p>
          <w:p w14:paraId="1007F27C" w14:textId="77777777" w:rsidR="004973D9" w:rsidRDefault="00324631" w:rsidP="00BC5049">
            <w:r w:rsidRPr="004973D9">
              <w:rPr>
                <w:b/>
                <w:bCs/>
              </w:rPr>
              <w:t>Contacts</w:t>
            </w:r>
            <w:r>
              <w:t xml:space="preserve"> </w:t>
            </w:r>
          </w:p>
          <w:p w14:paraId="59F150D4" w14:textId="5CCF193C" w:rsidR="00324631" w:rsidRDefault="00324631" w:rsidP="00BC5049">
            <w:r>
              <w:t xml:space="preserve">For private dental treatment you can contact the GDC private dental complaints service within 12 months of the treatment or within 12 months of becoming aware of the issue by calling 020 8253 0800 or visiting www.dentalcomplaints.org.uk. </w:t>
            </w:r>
          </w:p>
          <w:p w14:paraId="2BC56EFD" w14:textId="332FF380" w:rsidR="00FD1C8F" w:rsidRDefault="00324631" w:rsidP="00BC5049">
            <w:r>
              <w:t xml:space="preserve">If you feel that the practice </w:t>
            </w:r>
            <w:proofErr w:type="gramStart"/>
            <w:r>
              <w:t>isn’t</w:t>
            </w:r>
            <w:proofErr w:type="gramEnd"/>
            <w:r>
              <w:t xml:space="preserve"> meeting </w:t>
            </w:r>
            <w:r w:rsidR="00B84E3E">
              <w:t>its</w:t>
            </w:r>
            <w:r>
              <w:t xml:space="preserve"> duties regarding the Welsh language you can raise your concern with the Welsh Language Commissioner by calling 0845 6033 221 or visiting http://www.comisiynyddygymraeg.cymru. If you are still unhappy about your complaint, you can contact The Ombudsman for Wales by calling 0300 790 0203 or visiting www.ombudsman-wales.org.uk. You can also contact Healthcare Inspectorate Wales (HIW) who is the independent inspectorate and regulator of all healthcare in Wales by calling 0300 062 8163. The General Dental Council is responsible for regulating all dental professionals. </w:t>
            </w:r>
            <w:r>
              <w:lastRenderedPageBreak/>
              <w:t>You can complain using their online form at www.gdc-uk.org contact them on information@gdc-org.uk or by calling 020 7167 6000</w:t>
            </w:r>
            <w:r w:rsidR="00930A20">
              <w:t>.</w:t>
            </w:r>
            <w:r>
              <w:t xml:space="preserve">  </w:t>
            </w:r>
          </w:p>
        </w:tc>
      </w:tr>
    </w:tbl>
    <w:p w14:paraId="379AAE5D" w14:textId="77777777"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FD1C8F" w14:paraId="7CAA95E9" w14:textId="77777777" w:rsidTr="00F22E3D">
        <w:tc>
          <w:tcPr>
            <w:tcW w:w="8522" w:type="dxa"/>
            <w:shd w:val="clear" w:color="auto" w:fill="92CDDC" w:themeFill="accent5" w:themeFillTint="99"/>
          </w:tcPr>
          <w:p w14:paraId="441FF044" w14:textId="77777777" w:rsidR="00FD1C8F" w:rsidRPr="00FD1C8F" w:rsidRDefault="00FD1C8F" w:rsidP="00BB7D3A">
            <w:pPr>
              <w:jc w:val="center"/>
              <w:rPr>
                <w:b/>
              </w:rPr>
            </w:pPr>
            <w:r>
              <w:rPr>
                <w:b/>
              </w:rPr>
              <w:t>PRIVACY AND DIGNITY</w:t>
            </w:r>
          </w:p>
          <w:p w14:paraId="18512950" w14:textId="77777777" w:rsidR="00FD1C8F" w:rsidRDefault="00FD1C8F" w:rsidP="00BB7D3A"/>
        </w:tc>
      </w:tr>
      <w:tr w:rsidR="00FD1C8F" w14:paraId="1938826C" w14:textId="77777777" w:rsidTr="00F22E3D">
        <w:tc>
          <w:tcPr>
            <w:tcW w:w="8522" w:type="dxa"/>
          </w:tcPr>
          <w:p w14:paraId="6E06B15B" w14:textId="77777777" w:rsidR="00FD1C8F" w:rsidRDefault="00FD1C8F" w:rsidP="00FE19EB"/>
          <w:p w14:paraId="487CE7C3" w14:textId="0D2D7927" w:rsidR="00FD1C8F" w:rsidRDefault="00930A20" w:rsidP="00E86DA5">
            <w:r>
              <w:t xml:space="preserve">At NJS Dental Surgery, we are committed to affording our patients the same privacy, dignity, respect and compassion that we would want for ourselves, our family and friends. Our vision is for NJS Dental Surgery to be a successful, caring and welcoming place for patients to receive their dental care and advice. We want to create a supportive and inclusive environment where our staff can reach their full potential and care is provided in partnership with patients, without prejudice or discrimination. We are committed to a culture where respect and understanding is </w:t>
            </w:r>
            <w:r w:rsidR="00B84E3E">
              <w:t>fostered,</w:t>
            </w:r>
            <w:r>
              <w:t xml:space="preserve"> and the diversity of people's backgrounds and circumstances is positively valued. This policy helps us to achieve this vision. The non-discrimination rights of our patients and our staff are protected by anti-discrimination legislation including the Equality Act 2010, Part-time Workers (Prevention of Less Favourable Treatment) Regulations 2000, and the Employment Rights Act 1996 By adopting this policy, we undertake to ensure that discrimination does not take place and that everyone is treated fairly and equally. The aim of this policy is to remove any potential discrimination in the way that people with protected characteristics are cared for by the Practice. This means that we will not treat someone less favourably because of their age, a disability, gender reassignment, marriage and civil partnership, pregnancy and maternity, race, religion or belief, sex and sexual orientation.</w:t>
            </w:r>
          </w:p>
          <w:p w14:paraId="7AD403BF" w14:textId="77777777" w:rsidR="00FD1C8F" w:rsidRDefault="00FD1C8F" w:rsidP="00FE19EB"/>
          <w:p w14:paraId="32A0A369" w14:textId="77777777" w:rsidR="00FD1C8F" w:rsidRDefault="00FD1C8F" w:rsidP="00FE19EB"/>
          <w:p w14:paraId="447610FA" w14:textId="77777777" w:rsidR="00E86DA5" w:rsidRDefault="00E86DA5" w:rsidP="00FE19EB">
            <w:r>
              <w:t>We will develop and support equality and diversity measures by:</w:t>
            </w:r>
          </w:p>
          <w:p w14:paraId="001FFCE6" w14:textId="7936C024" w:rsidR="00E86DA5" w:rsidRDefault="00E86DA5" w:rsidP="00FE19EB">
            <w:r>
              <w:t xml:space="preserve"> </w:t>
            </w:r>
          </w:p>
          <w:p w14:paraId="33237D74" w14:textId="77777777" w:rsidR="00E86DA5" w:rsidRDefault="00E86DA5" w:rsidP="00FE19EB">
            <w:r>
              <w:t xml:space="preserve">• Providing patient information in a variety of languages, if required </w:t>
            </w:r>
          </w:p>
          <w:p w14:paraId="101B9717" w14:textId="77777777" w:rsidR="00E86DA5" w:rsidRDefault="00E86DA5" w:rsidP="00FE19EB">
            <w:r>
              <w:t xml:space="preserve">• Having translation services available for patients who need this </w:t>
            </w:r>
          </w:p>
          <w:p w14:paraId="03E8EED4" w14:textId="77777777" w:rsidR="00E86DA5" w:rsidRDefault="00E86DA5" w:rsidP="00FE19EB">
            <w:r>
              <w:t>• Providing services that are accessible to patients with disabilities</w:t>
            </w:r>
          </w:p>
          <w:p w14:paraId="30AD1E11" w14:textId="77777777" w:rsidR="00E86DA5" w:rsidRDefault="00E86DA5" w:rsidP="00FE19EB">
            <w:r>
              <w:t xml:space="preserve"> • Ensuring that care of individuals is planned with their specific needs at the centre • Tackling oral health inequalities through positive promotion and care </w:t>
            </w:r>
          </w:p>
          <w:p w14:paraId="1F2FE5E8" w14:textId="77777777" w:rsidR="00E86DA5" w:rsidRDefault="00E86DA5" w:rsidP="00FE19EB">
            <w:r>
              <w:t>• Involving patient groups and individuals in the design of our service</w:t>
            </w:r>
          </w:p>
          <w:p w14:paraId="3DEE476C" w14:textId="77777777" w:rsidR="00E86DA5" w:rsidRDefault="00E86DA5" w:rsidP="00FE19EB">
            <w:r>
              <w:t xml:space="preserve"> • Responding positively to the diverse needs and experiences of our patients and the community even when those needs are challenging to deal with </w:t>
            </w:r>
          </w:p>
          <w:p w14:paraId="57A9B1B5" w14:textId="64E5FC18" w:rsidR="00FD1C8F" w:rsidRDefault="00E86DA5" w:rsidP="00FE19EB">
            <w:r>
              <w:t xml:space="preserve">• Ensuring that we join up with services involved with the care of patients with </w:t>
            </w:r>
            <w:r w:rsidR="00B84E3E">
              <w:t>medical</w:t>
            </w:r>
            <w:r>
              <w:t xml:space="preserve"> and social care needs.</w:t>
            </w:r>
          </w:p>
          <w:p w14:paraId="5CF2B2E6" w14:textId="77777777" w:rsidR="00FD1C8F" w:rsidRDefault="00FD1C8F" w:rsidP="00FE19EB"/>
          <w:p w14:paraId="244F81EF" w14:textId="74C8F883" w:rsidR="00E86DA5" w:rsidRDefault="00E86DA5" w:rsidP="00FE19EB"/>
        </w:tc>
      </w:tr>
    </w:tbl>
    <w:p w14:paraId="27F01F7C" w14:textId="77777777" w:rsidR="00FD1C8F" w:rsidRDefault="00FD1C8F" w:rsidP="00BC5049"/>
    <w:p w14:paraId="41F49F01" w14:textId="2CEE7ADC" w:rsidR="00FD1C8F" w:rsidRDefault="00FD1C8F" w:rsidP="00BC5049"/>
    <w:p w14:paraId="53EC033E" w14:textId="77777777" w:rsidR="00123573" w:rsidRDefault="00123573" w:rsidP="00BC5049"/>
    <w:p w14:paraId="6084C3BA" w14:textId="77777777" w:rsidR="00FD1C8F" w:rsidRDefault="00FD1C8F"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4245"/>
        <w:gridCol w:w="4055"/>
      </w:tblGrid>
      <w:tr w:rsidR="00FD1C8F" w14:paraId="66277BBB" w14:textId="77777777" w:rsidTr="00F22E3D">
        <w:tc>
          <w:tcPr>
            <w:tcW w:w="4361" w:type="dxa"/>
            <w:shd w:val="clear" w:color="auto" w:fill="92CDDC" w:themeFill="accent5" w:themeFillTint="99"/>
          </w:tcPr>
          <w:p w14:paraId="605592A8" w14:textId="77777777" w:rsidR="00FD1C8F" w:rsidRDefault="00FD1C8F" w:rsidP="00BC5049">
            <w:r w:rsidRPr="00FD1C8F">
              <w:rPr>
                <w:b/>
              </w:rPr>
              <w:lastRenderedPageBreak/>
              <w:t>Date Statement of Purpose written</w:t>
            </w:r>
          </w:p>
          <w:p w14:paraId="4DE819F0" w14:textId="77777777" w:rsidR="00FD1C8F" w:rsidRDefault="00FD1C8F" w:rsidP="00BC5049"/>
        </w:tc>
        <w:tc>
          <w:tcPr>
            <w:tcW w:w="4161" w:type="dxa"/>
          </w:tcPr>
          <w:p w14:paraId="5C37DD09" w14:textId="35EA6614" w:rsidR="00FD1C8F" w:rsidRDefault="00E86DA5" w:rsidP="00BC5049">
            <w:r>
              <w:t>25/09/2018</w:t>
            </w:r>
          </w:p>
        </w:tc>
      </w:tr>
      <w:tr w:rsidR="00FD1C8F" w14:paraId="79DBB0B6" w14:textId="77777777" w:rsidTr="00F22E3D">
        <w:tc>
          <w:tcPr>
            <w:tcW w:w="4361" w:type="dxa"/>
            <w:shd w:val="clear" w:color="auto" w:fill="92CDDC" w:themeFill="accent5" w:themeFillTint="99"/>
          </w:tcPr>
          <w:p w14:paraId="2EF99968" w14:textId="519D4992" w:rsidR="00FD1C8F" w:rsidRPr="00FD1C8F" w:rsidRDefault="00FD1C8F" w:rsidP="00BC5049">
            <w:pPr>
              <w:rPr>
                <w:b/>
              </w:rPr>
            </w:pPr>
            <w:r w:rsidRPr="00FD1C8F">
              <w:rPr>
                <w:b/>
              </w:rPr>
              <w:t>Author</w:t>
            </w:r>
          </w:p>
        </w:tc>
        <w:tc>
          <w:tcPr>
            <w:tcW w:w="4161" w:type="dxa"/>
          </w:tcPr>
          <w:p w14:paraId="387EF722" w14:textId="2A5AB470" w:rsidR="00FD1C8F" w:rsidRDefault="00E86DA5" w:rsidP="00BC5049">
            <w:r>
              <w:t xml:space="preserve">Dr Nicholas Sheehan </w:t>
            </w:r>
          </w:p>
        </w:tc>
      </w:tr>
    </w:tbl>
    <w:p w14:paraId="7C171C64" w14:textId="77777777" w:rsidR="00FD1C8F" w:rsidRDefault="00FD1C8F" w:rsidP="00BC5049"/>
    <w:p w14:paraId="1DA92649" w14:textId="77777777" w:rsidR="00FD1C8F" w:rsidRDefault="00FD1C8F" w:rsidP="00BC5049"/>
    <w:p w14:paraId="7D2E7F08" w14:textId="77777777" w:rsidR="00FD1C8F" w:rsidRPr="00FD1C8F" w:rsidRDefault="00FD1C8F" w:rsidP="00BC5049">
      <w:pPr>
        <w:rPr>
          <w:b/>
        </w:rPr>
      </w:pPr>
      <w:r w:rsidRPr="00FD1C8F">
        <w:rPr>
          <w:b/>
        </w:rPr>
        <w:t>STATEMENT OF PURPOSE REVIEWS</w:t>
      </w:r>
    </w:p>
    <w:p w14:paraId="7BCC3ECD" w14:textId="77777777" w:rsidR="00FD1C8F" w:rsidRDefault="00FD1C8F" w:rsidP="00BC5049"/>
    <w:p w14:paraId="65924A10" w14:textId="77777777" w:rsidR="00FD1C8F" w:rsidRDefault="00FD1C8F" w:rsidP="00BC5049"/>
    <w:tbl>
      <w:tblPr>
        <w:tblStyle w:val="TableGrid"/>
        <w:tblW w:w="0" w:type="auto"/>
        <w:tblLook w:val="04A0" w:firstRow="1" w:lastRow="0" w:firstColumn="1" w:lastColumn="0" w:noHBand="0" w:noVBand="1"/>
      </w:tblPr>
      <w:tblGrid>
        <w:gridCol w:w="4146"/>
        <w:gridCol w:w="4150"/>
      </w:tblGrid>
      <w:tr w:rsidR="00FD1C8F" w14:paraId="3ADD453A" w14:textId="77777777" w:rsidTr="00941A63">
        <w:tc>
          <w:tcPr>
            <w:tcW w:w="4261" w:type="dxa"/>
          </w:tcPr>
          <w:p w14:paraId="383030F0" w14:textId="77777777" w:rsidR="00FD1C8F" w:rsidRDefault="00FD1C8F" w:rsidP="00BC5049">
            <w:r>
              <w:t>Date Statement of Purpose reviewed</w:t>
            </w:r>
          </w:p>
        </w:tc>
        <w:tc>
          <w:tcPr>
            <w:tcW w:w="4261" w:type="dxa"/>
          </w:tcPr>
          <w:p w14:paraId="2BD23AF5" w14:textId="0F6CDA14" w:rsidR="00FD1C8F" w:rsidRDefault="00C265B4" w:rsidP="00BC5049">
            <w:r>
              <w:t>22/01/2019</w:t>
            </w:r>
          </w:p>
          <w:p w14:paraId="3B2CA5B1" w14:textId="77777777" w:rsidR="00FD1C8F" w:rsidRDefault="00FD1C8F" w:rsidP="00BC5049"/>
        </w:tc>
      </w:tr>
      <w:tr w:rsidR="00FD1C8F" w14:paraId="3343456B" w14:textId="77777777" w:rsidTr="00941A63">
        <w:tc>
          <w:tcPr>
            <w:tcW w:w="4261" w:type="dxa"/>
          </w:tcPr>
          <w:p w14:paraId="55B59850" w14:textId="77777777" w:rsidR="00FD1C8F" w:rsidRDefault="00FD1C8F" w:rsidP="00BC5049">
            <w:r>
              <w:t xml:space="preserve">Reviewed by </w:t>
            </w:r>
          </w:p>
          <w:p w14:paraId="32A11186" w14:textId="77777777" w:rsidR="00FD1C8F" w:rsidRDefault="00FD1C8F" w:rsidP="00BC5049"/>
        </w:tc>
        <w:tc>
          <w:tcPr>
            <w:tcW w:w="4261" w:type="dxa"/>
          </w:tcPr>
          <w:p w14:paraId="682A2110" w14:textId="13899149" w:rsidR="00FD1C8F" w:rsidRDefault="00C265B4" w:rsidP="00BC5049">
            <w:r>
              <w:t>Pauline Jones</w:t>
            </w:r>
          </w:p>
        </w:tc>
      </w:tr>
      <w:tr w:rsidR="00FD1C8F" w14:paraId="1F827236" w14:textId="77777777" w:rsidTr="009F6219">
        <w:tc>
          <w:tcPr>
            <w:tcW w:w="4261" w:type="dxa"/>
          </w:tcPr>
          <w:p w14:paraId="36CAF536" w14:textId="77777777" w:rsidR="00FD1C8F" w:rsidRDefault="00FD1C8F" w:rsidP="00BC5049">
            <w:r>
              <w:t xml:space="preserve">Date HIW notified of changes </w:t>
            </w:r>
          </w:p>
        </w:tc>
        <w:tc>
          <w:tcPr>
            <w:tcW w:w="4261" w:type="dxa"/>
          </w:tcPr>
          <w:p w14:paraId="232DDC34" w14:textId="65BA6749" w:rsidR="00FD1C8F" w:rsidRDefault="00C265B4" w:rsidP="00BC5049">
            <w:r>
              <w:t>22/01/2019</w:t>
            </w:r>
          </w:p>
          <w:p w14:paraId="31658A96" w14:textId="77777777" w:rsidR="00FD1C8F" w:rsidRDefault="00FD1C8F" w:rsidP="00BC5049"/>
        </w:tc>
      </w:tr>
    </w:tbl>
    <w:p w14:paraId="6A6453A9" w14:textId="77777777" w:rsidR="00FD1C8F" w:rsidRDefault="00FD1C8F" w:rsidP="00BC5049"/>
    <w:p w14:paraId="25EA76A1" w14:textId="77777777" w:rsidR="00FD1C8F" w:rsidRDefault="00FD1C8F" w:rsidP="00BC5049"/>
    <w:tbl>
      <w:tblPr>
        <w:tblStyle w:val="TableGrid"/>
        <w:tblW w:w="0" w:type="auto"/>
        <w:tblLook w:val="04A0" w:firstRow="1" w:lastRow="0" w:firstColumn="1" w:lastColumn="0" w:noHBand="0" w:noVBand="1"/>
      </w:tblPr>
      <w:tblGrid>
        <w:gridCol w:w="4146"/>
        <w:gridCol w:w="4150"/>
      </w:tblGrid>
      <w:tr w:rsidR="00FD1C8F" w14:paraId="04695E0E" w14:textId="77777777" w:rsidTr="00FE19EB">
        <w:tc>
          <w:tcPr>
            <w:tcW w:w="4261" w:type="dxa"/>
          </w:tcPr>
          <w:p w14:paraId="2ED5B81C" w14:textId="77777777" w:rsidR="00FD1C8F" w:rsidRDefault="00FD1C8F" w:rsidP="00FE19EB">
            <w:r>
              <w:t>Date Statement of Purpose reviewed</w:t>
            </w:r>
          </w:p>
        </w:tc>
        <w:tc>
          <w:tcPr>
            <w:tcW w:w="4261" w:type="dxa"/>
          </w:tcPr>
          <w:p w14:paraId="5804D7CC" w14:textId="7061A977" w:rsidR="00FD1C8F" w:rsidRDefault="004973D9" w:rsidP="00FE19EB">
            <w:r>
              <w:t>23/06/2020</w:t>
            </w:r>
          </w:p>
          <w:p w14:paraId="4CD78DD7" w14:textId="77777777" w:rsidR="00FD1C8F" w:rsidRDefault="00FD1C8F" w:rsidP="00FE19EB"/>
        </w:tc>
      </w:tr>
      <w:tr w:rsidR="00FD1C8F" w14:paraId="38E8635D" w14:textId="77777777" w:rsidTr="00FE19EB">
        <w:tc>
          <w:tcPr>
            <w:tcW w:w="4261" w:type="dxa"/>
          </w:tcPr>
          <w:p w14:paraId="5949F69B" w14:textId="77777777" w:rsidR="00FD1C8F" w:rsidRDefault="00FD1C8F" w:rsidP="00FE19EB">
            <w:r>
              <w:t>Reviewed by</w:t>
            </w:r>
          </w:p>
          <w:p w14:paraId="05868901" w14:textId="77777777" w:rsidR="00FD1C8F" w:rsidRDefault="00FD1C8F" w:rsidP="00FE19EB"/>
        </w:tc>
        <w:tc>
          <w:tcPr>
            <w:tcW w:w="4261" w:type="dxa"/>
          </w:tcPr>
          <w:p w14:paraId="1542A609" w14:textId="553DEDAB" w:rsidR="00FD1C8F" w:rsidRDefault="004973D9" w:rsidP="00FE19EB">
            <w:r>
              <w:t xml:space="preserve">Pauline Jones </w:t>
            </w:r>
          </w:p>
        </w:tc>
      </w:tr>
      <w:tr w:rsidR="00FD1C8F" w14:paraId="2C29FD11" w14:textId="77777777" w:rsidTr="00FE19EB">
        <w:tc>
          <w:tcPr>
            <w:tcW w:w="4261" w:type="dxa"/>
          </w:tcPr>
          <w:p w14:paraId="4638B430" w14:textId="77777777" w:rsidR="00FD1C8F" w:rsidRDefault="00FD1C8F" w:rsidP="00FE19EB">
            <w:r>
              <w:t xml:space="preserve">Date HIW notified of changes </w:t>
            </w:r>
          </w:p>
        </w:tc>
        <w:tc>
          <w:tcPr>
            <w:tcW w:w="4261" w:type="dxa"/>
          </w:tcPr>
          <w:p w14:paraId="08656145" w14:textId="2485C969" w:rsidR="00FD1C8F" w:rsidRDefault="004973D9" w:rsidP="00FE19EB">
            <w:r>
              <w:t>23/06/2020</w:t>
            </w:r>
          </w:p>
          <w:p w14:paraId="345140A6" w14:textId="77777777" w:rsidR="00FD1C8F" w:rsidRDefault="00FD1C8F" w:rsidP="00FE19EB"/>
        </w:tc>
      </w:tr>
    </w:tbl>
    <w:p w14:paraId="61DE4A11" w14:textId="77777777" w:rsidR="000D1586" w:rsidRDefault="000D1586" w:rsidP="00BC5049"/>
    <w:p w14:paraId="27CC66AA" w14:textId="77777777" w:rsidR="00FD1C8F" w:rsidRDefault="00FD1C8F" w:rsidP="00BC5049"/>
    <w:tbl>
      <w:tblPr>
        <w:tblStyle w:val="TableGrid"/>
        <w:tblW w:w="0" w:type="auto"/>
        <w:tblLook w:val="04A0" w:firstRow="1" w:lastRow="0" w:firstColumn="1" w:lastColumn="0" w:noHBand="0" w:noVBand="1"/>
      </w:tblPr>
      <w:tblGrid>
        <w:gridCol w:w="4146"/>
        <w:gridCol w:w="4150"/>
      </w:tblGrid>
      <w:tr w:rsidR="00FD1C8F" w14:paraId="488CCBE2" w14:textId="77777777" w:rsidTr="00FE19EB">
        <w:tc>
          <w:tcPr>
            <w:tcW w:w="4261" w:type="dxa"/>
          </w:tcPr>
          <w:p w14:paraId="678B3E3B" w14:textId="77777777" w:rsidR="00FD1C8F" w:rsidRDefault="00FD1C8F" w:rsidP="00FE19EB">
            <w:r>
              <w:t>Date Statement of Purpose reviewed</w:t>
            </w:r>
          </w:p>
        </w:tc>
        <w:tc>
          <w:tcPr>
            <w:tcW w:w="4261" w:type="dxa"/>
          </w:tcPr>
          <w:p w14:paraId="63DF394B" w14:textId="41001D6B" w:rsidR="00FD1C8F" w:rsidRDefault="00123573" w:rsidP="00FE19EB">
            <w:r>
              <w:t>14/07/2021</w:t>
            </w:r>
          </w:p>
          <w:p w14:paraId="05A5E69D" w14:textId="77777777" w:rsidR="00FD1C8F" w:rsidRDefault="00FD1C8F" w:rsidP="00FE19EB"/>
        </w:tc>
      </w:tr>
      <w:tr w:rsidR="00FD1C8F" w14:paraId="44169240" w14:textId="77777777" w:rsidTr="00FE19EB">
        <w:tc>
          <w:tcPr>
            <w:tcW w:w="4261" w:type="dxa"/>
          </w:tcPr>
          <w:p w14:paraId="5C767571" w14:textId="77777777" w:rsidR="00FD1C8F" w:rsidRDefault="00FD1C8F" w:rsidP="00FE19EB">
            <w:r>
              <w:t>Reviewed by</w:t>
            </w:r>
          </w:p>
          <w:p w14:paraId="47844FCF" w14:textId="77777777" w:rsidR="00FD1C8F" w:rsidRDefault="00FD1C8F" w:rsidP="00FE19EB"/>
        </w:tc>
        <w:tc>
          <w:tcPr>
            <w:tcW w:w="4261" w:type="dxa"/>
          </w:tcPr>
          <w:p w14:paraId="39F69749" w14:textId="5D3AA617" w:rsidR="00FD1C8F" w:rsidRDefault="00123573" w:rsidP="00FE19EB">
            <w:r>
              <w:t>Pauline Jones</w:t>
            </w:r>
          </w:p>
        </w:tc>
      </w:tr>
      <w:tr w:rsidR="00FD1C8F" w14:paraId="32A2CBB7" w14:textId="77777777" w:rsidTr="00FE19EB">
        <w:tc>
          <w:tcPr>
            <w:tcW w:w="4261" w:type="dxa"/>
          </w:tcPr>
          <w:p w14:paraId="30F58D13" w14:textId="77777777" w:rsidR="00FD1C8F" w:rsidRDefault="00FD1C8F" w:rsidP="00FE19EB">
            <w:r>
              <w:t xml:space="preserve">Date HIW notified of changes </w:t>
            </w:r>
          </w:p>
        </w:tc>
        <w:tc>
          <w:tcPr>
            <w:tcW w:w="4261" w:type="dxa"/>
          </w:tcPr>
          <w:p w14:paraId="5731D3FD" w14:textId="0A04E209" w:rsidR="00FD1C8F" w:rsidRDefault="00123573" w:rsidP="00FE19EB">
            <w:r>
              <w:t>15/07/2021</w:t>
            </w:r>
          </w:p>
          <w:p w14:paraId="2D9E72B1" w14:textId="77777777" w:rsidR="00FD1C8F" w:rsidRDefault="00FD1C8F" w:rsidP="00FE19EB"/>
        </w:tc>
      </w:tr>
    </w:tbl>
    <w:p w14:paraId="2A6DF609" w14:textId="77777777" w:rsidR="000D1586" w:rsidRDefault="000D1586" w:rsidP="00BC5049"/>
    <w:p w14:paraId="578486D8" w14:textId="77777777" w:rsidR="00FD1C8F" w:rsidRDefault="00FD1C8F" w:rsidP="00BC5049"/>
    <w:tbl>
      <w:tblPr>
        <w:tblStyle w:val="TableGrid"/>
        <w:tblW w:w="0" w:type="auto"/>
        <w:tblLook w:val="04A0" w:firstRow="1" w:lastRow="0" w:firstColumn="1" w:lastColumn="0" w:noHBand="0" w:noVBand="1"/>
      </w:tblPr>
      <w:tblGrid>
        <w:gridCol w:w="4166"/>
        <w:gridCol w:w="4130"/>
      </w:tblGrid>
      <w:tr w:rsidR="00FD1C8F" w14:paraId="2F5DC902" w14:textId="77777777" w:rsidTr="00FE19EB">
        <w:tc>
          <w:tcPr>
            <w:tcW w:w="4261" w:type="dxa"/>
          </w:tcPr>
          <w:p w14:paraId="1235E291" w14:textId="77777777" w:rsidR="00FD1C8F" w:rsidRDefault="00FD1C8F" w:rsidP="00FE19EB">
            <w:r>
              <w:t>Date Statement of Purpose reviewed</w:t>
            </w:r>
          </w:p>
        </w:tc>
        <w:tc>
          <w:tcPr>
            <w:tcW w:w="4261" w:type="dxa"/>
          </w:tcPr>
          <w:p w14:paraId="38417CD7" w14:textId="77777777" w:rsidR="00FD1C8F" w:rsidRDefault="00FD1C8F" w:rsidP="00FE19EB"/>
          <w:p w14:paraId="435F055E" w14:textId="77777777" w:rsidR="00FD1C8F" w:rsidRDefault="00FD1C8F" w:rsidP="00FE19EB"/>
        </w:tc>
      </w:tr>
      <w:tr w:rsidR="00FD1C8F" w14:paraId="1FDEACBC" w14:textId="77777777" w:rsidTr="00FE19EB">
        <w:tc>
          <w:tcPr>
            <w:tcW w:w="4261" w:type="dxa"/>
          </w:tcPr>
          <w:p w14:paraId="3BF50DBF" w14:textId="77777777" w:rsidR="00FD1C8F" w:rsidRDefault="00FD1C8F" w:rsidP="00FE19EB">
            <w:r>
              <w:t>Reviewed by</w:t>
            </w:r>
          </w:p>
          <w:p w14:paraId="431D1ED2" w14:textId="77777777" w:rsidR="00FD1C8F" w:rsidRDefault="00FD1C8F" w:rsidP="00FE19EB"/>
        </w:tc>
        <w:tc>
          <w:tcPr>
            <w:tcW w:w="4261" w:type="dxa"/>
          </w:tcPr>
          <w:p w14:paraId="4F342E3D" w14:textId="77777777" w:rsidR="00FD1C8F" w:rsidRDefault="00FD1C8F" w:rsidP="00FE19EB"/>
        </w:tc>
      </w:tr>
      <w:tr w:rsidR="00FD1C8F" w14:paraId="3C9FA7E8" w14:textId="77777777" w:rsidTr="00FE19EB">
        <w:tc>
          <w:tcPr>
            <w:tcW w:w="4261" w:type="dxa"/>
          </w:tcPr>
          <w:p w14:paraId="3C956238" w14:textId="77777777" w:rsidR="00FD1C8F" w:rsidRDefault="00FD1C8F" w:rsidP="00FE19EB">
            <w:r>
              <w:t xml:space="preserve">Date HIW notified of changes </w:t>
            </w:r>
          </w:p>
        </w:tc>
        <w:tc>
          <w:tcPr>
            <w:tcW w:w="4261" w:type="dxa"/>
          </w:tcPr>
          <w:p w14:paraId="49E5C17B" w14:textId="77777777" w:rsidR="00FD1C8F" w:rsidRDefault="00FD1C8F" w:rsidP="00FE19EB"/>
          <w:p w14:paraId="0E3C5BEF" w14:textId="77777777" w:rsidR="00FD1C8F" w:rsidRDefault="00FD1C8F" w:rsidP="00FE19EB"/>
        </w:tc>
      </w:tr>
    </w:tbl>
    <w:p w14:paraId="53F93F14" w14:textId="77777777" w:rsidR="00FD1C8F" w:rsidRDefault="00FD1C8F" w:rsidP="00BC5049"/>
    <w:p w14:paraId="1BF5CD44" w14:textId="77777777" w:rsidR="00FD1C8F" w:rsidRDefault="00FD1C8F" w:rsidP="00BC5049"/>
    <w:tbl>
      <w:tblPr>
        <w:tblStyle w:val="TableGrid"/>
        <w:tblW w:w="0" w:type="auto"/>
        <w:tblLook w:val="04A0" w:firstRow="1" w:lastRow="0" w:firstColumn="1" w:lastColumn="0" w:noHBand="0" w:noVBand="1"/>
      </w:tblPr>
      <w:tblGrid>
        <w:gridCol w:w="4166"/>
        <w:gridCol w:w="4130"/>
      </w:tblGrid>
      <w:tr w:rsidR="00FD1C8F" w14:paraId="5962653D" w14:textId="77777777" w:rsidTr="00FE19EB">
        <w:tc>
          <w:tcPr>
            <w:tcW w:w="4261" w:type="dxa"/>
          </w:tcPr>
          <w:p w14:paraId="3FD06BDD" w14:textId="77777777" w:rsidR="00FD1C8F" w:rsidRDefault="00FD1C8F" w:rsidP="00FE19EB">
            <w:r>
              <w:t>Date Statement of Purpose reviewed</w:t>
            </w:r>
          </w:p>
        </w:tc>
        <w:tc>
          <w:tcPr>
            <w:tcW w:w="4261" w:type="dxa"/>
          </w:tcPr>
          <w:p w14:paraId="39C6E609" w14:textId="77777777" w:rsidR="00FD1C8F" w:rsidRDefault="00FD1C8F" w:rsidP="00FE19EB"/>
          <w:p w14:paraId="1E73BE90" w14:textId="77777777" w:rsidR="00FD1C8F" w:rsidRDefault="00FD1C8F" w:rsidP="00FE19EB"/>
        </w:tc>
      </w:tr>
      <w:tr w:rsidR="00FD1C8F" w14:paraId="4FC9691B" w14:textId="77777777" w:rsidTr="00FE19EB">
        <w:tc>
          <w:tcPr>
            <w:tcW w:w="4261" w:type="dxa"/>
          </w:tcPr>
          <w:p w14:paraId="2ED2C794" w14:textId="77777777" w:rsidR="00FD1C8F" w:rsidRDefault="00FD1C8F" w:rsidP="00FE19EB">
            <w:r>
              <w:t xml:space="preserve">Reviewed by </w:t>
            </w:r>
          </w:p>
          <w:p w14:paraId="673F3A40" w14:textId="77777777" w:rsidR="00FD1C8F" w:rsidRDefault="00FD1C8F" w:rsidP="00FE19EB"/>
        </w:tc>
        <w:tc>
          <w:tcPr>
            <w:tcW w:w="4261" w:type="dxa"/>
          </w:tcPr>
          <w:p w14:paraId="7FAAA002" w14:textId="77777777" w:rsidR="00FD1C8F" w:rsidRDefault="00FD1C8F" w:rsidP="00FE19EB"/>
        </w:tc>
      </w:tr>
      <w:tr w:rsidR="00FD1C8F" w14:paraId="6154D6EC" w14:textId="77777777" w:rsidTr="00FE19EB">
        <w:tc>
          <w:tcPr>
            <w:tcW w:w="4261" w:type="dxa"/>
          </w:tcPr>
          <w:p w14:paraId="7CD21EBA" w14:textId="77777777" w:rsidR="00FD1C8F" w:rsidRDefault="00FD1C8F" w:rsidP="00FE19EB">
            <w:r>
              <w:t xml:space="preserve">Date HIW notified of changes </w:t>
            </w:r>
          </w:p>
        </w:tc>
        <w:tc>
          <w:tcPr>
            <w:tcW w:w="4261" w:type="dxa"/>
          </w:tcPr>
          <w:p w14:paraId="23F1B152" w14:textId="77777777" w:rsidR="00FD1C8F" w:rsidRDefault="00FD1C8F" w:rsidP="00FE19EB"/>
          <w:p w14:paraId="0A2C5210" w14:textId="77777777" w:rsidR="00FD1C8F" w:rsidRDefault="00FD1C8F" w:rsidP="00FE19EB"/>
        </w:tc>
      </w:tr>
    </w:tbl>
    <w:p w14:paraId="0EC614E6" w14:textId="77777777" w:rsidR="00FD1C8F" w:rsidRPr="00BC5049" w:rsidRDefault="00FD1C8F" w:rsidP="00BC5049"/>
    <w:sectPr w:rsidR="00FD1C8F" w:rsidRPr="00BC5049">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2604" w14:textId="77777777" w:rsidR="00AA1D43" w:rsidRDefault="00AA1D43" w:rsidP="00F36DE1">
      <w:r>
        <w:separator/>
      </w:r>
    </w:p>
  </w:endnote>
  <w:endnote w:type="continuationSeparator" w:id="0">
    <w:p w14:paraId="28782A41" w14:textId="77777777" w:rsidR="00AA1D43" w:rsidRDefault="00AA1D43" w:rsidP="00F3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6AE7" w14:textId="77777777" w:rsidR="00AA1D43" w:rsidRDefault="00AA1D43" w:rsidP="00F36DE1">
      <w:r>
        <w:separator/>
      </w:r>
    </w:p>
  </w:footnote>
  <w:footnote w:type="continuationSeparator" w:id="0">
    <w:p w14:paraId="149FDFFD" w14:textId="77777777" w:rsidR="00AA1D43" w:rsidRDefault="00AA1D43" w:rsidP="00F3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A975" w14:textId="7AC0E4D0" w:rsidR="00F063F5" w:rsidRDefault="00F063F5" w:rsidP="00F063F5">
    <w:pPr>
      <w:pStyle w:val="Header"/>
      <w:jc w:val="center"/>
    </w:pPr>
    <w:r>
      <w:rPr>
        <w:noProof/>
      </w:rPr>
      <w:drawing>
        <wp:inline distT="0" distB="0" distL="0" distR="0" wp14:anchorId="5516E683" wp14:editId="277339F9">
          <wp:extent cx="1816735" cy="72092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JS-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1838592" cy="729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1EF"/>
    <w:multiLevelType w:val="hybridMultilevel"/>
    <w:tmpl w:val="466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12D9A"/>
    <w:multiLevelType w:val="hybridMultilevel"/>
    <w:tmpl w:val="4566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243D1"/>
    <w:multiLevelType w:val="hybridMultilevel"/>
    <w:tmpl w:val="F8F21136"/>
    <w:lvl w:ilvl="0" w:tplc="08090001">
      <w:start w:val="126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49"/>
    <w:rsid w:val="00017459"/>
    <w:rsid w:val="000407E1"/>
    <w:rsid w:val="000769DF"/>
    <w:rsid w:val="000A79B8"/>
    <w:rsid w:val="000B3BD4"/>
    <w:rsid w:val="000D1586"/>
    <w:rsid w:val="00123573"/>
    <w:rsid w:val="00297753"/>
    <w:rsid w:val="002B1677"/>
    <w:rsid w:val="002D1930"/>
    <w:rsid w:val="00324631"/>
    <w:rsid w:val="003A1095"/>
    <w:rsid w:val="00450ADE"/>
    <w:rsid w:val="004760F4"/>
    <w:rsid w:val="004973D9"/>
    <w:rsid w:val="00574F66"/>
    <w:rsid w:val="005A1CC8"/>
    <w:rsid w:val="005D7522"/>
    <w:rsid w:val="00614F1C"/>
    <w:rsid w:val="00666DA1"/>
    <w:rsid w:val="006F6070"/>
    <w:rsid w:val="007509FB"/>
    <w:rsid w:val="008C28FD"/>
    <w:rsid w:val="00930A20"/>
    <w:rsid w:val="009460D2"/>
    <w:rsid w:val="00A360BA"/>
    <w:rsid w:val="00A67FEE"/>
    <w:rsid w:val="00AA1D43"/>
    <w:rsid w:val="00B84E3E"/>
    <w:rsid w:val="00BB7D3A"/>
    <w:rsid w:val="00BC5049"/>
    <w:rsid w:val="00C265B4"/>
    <w:rsid w:val="00CE0386"/>
    <w:rsid w:val="00CE1753"/>
    <w:rsid w:val="00CE21D9"/>
    <w:rsid w:val="00CF2D72"/>
    <w:rsid w:val="00D07A0B"/>
    <w:rsid w:val="00D57B6F"/>
    <w:rsid w:val="00DF5B4D"/>
    <w:rsid w:val="00E610E2"/>
    <w:rsid w:val="00E86DA5"/>
    <w:rsid w:val="00F063F5"/>
    <w:rsid w:val="00F22E3D"/>
    <w:rsid w:val="00F36DE1"/>
    <w:rsid w:val="00FA6121"/>
    <w:rsid w:val="00FB0B78"/>
    <w:rsid w:val="00FD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C3FD0"/>
  <w15:docId w15:val="{B191FFC0-BCF4-487A-BB8F-B3CD1A77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049"/>
    <w:rPr>
      <w:rFonts w:ascii="Tahoma" w:hAnsi="Tahoma" w:cs="Tahoma"/>
      <w:sz w:val="16"/>
      <w:szCs w:val="16"/>
    </w:rPr>
  </w:style>
  <w:style w:type="character" w:customStyle="1" w:styleId="BalloonTextChar">
    <w:name w:val="Balloon Text Char"/>
    <w:basedOn w:val="DefaultParagraphFont"/>
    <w:link w:val="BalloonText"/>
    <w:rsid w:val="00BC5049"/>
    <w:rPr>
      <w:rFonts w:ascii="Tahoma" w:hAnsi="Tahoma" w:cs="Tahoma"/>
      <w:sz w:val="16"/>
      <w:szCs w:val="16"/>
    </w:rPr>
  </w:style>
  <w:style w:type="table" w:styleId="TableGrid">
    <w:name w:val="Table Grid"/>
    <w:basedOn w:val="TableNormal"/>
    <w:rsid w:val="00BC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6DE1"/>
    <w:pPr>
      <w:tabs>
        <w:tab w:val="center" w:pos="4513"/>
        <w:tab w:val="right" w:pos="9026"/>
      </w:tabs>
    </w:pPr>
  </w:style>
  <w:style w:type="character" w:customStyle="1" w:styleId="HeaderChar">
    <w:name w:val="Header Char"/>
    <w:basedOn w:val="DefaultParagraphFont"/>
    <w:link w:val="Header"/>
    <w:uiPriority w:val="99"/>
    <w:rsid w:val="00F36DE1"/>
    <w:rPr>
      <w:rFonts w:ascii="Arial" w:hAnsi="Arial"/>
      <w:sz w:val="24"/>
      <w:szCs w:val="24"/>
    </w:rPr>
  </w:style>
  <w:style w:type="paragraph" w:styleId="Footer">
    <w:name w:val="footer"/>
    <w:basedOn w:val="Normal"/>
    <w:link w:val="FooterChar"/>
    <w:rsid w:val="00F36DE1"/>
    <w:pPr>
      <w:tabs>
        <w:tab w:val="center" w:pos="4513"/>
        <w:tab w:val="right" w:pos="9026"/>
      </w:tabs>
    </w:pPr>
  </w:style>
  <w:style w:type="character" w:customStyle="1" w:styleId="FooterChar">
    <w:name w:val="Footer Char"/>
    <w:basedOn w:val="DefaultParagraphFont"/>
    <w:link w:val="Footer"/>
    <w:rsid w:val="00F36DE1"/>
    <w:rPr>
      <w:rFonts w:ascii="Arial" w:hAnsi="Arial"/>
      <w:sz w:val="24"/>
      <w:szCs w:val="24"/>
    </w:rPr>
  </w:style>
  <w:style w:type="paragraph" w:styleId="ListParagraph">
    <w:name w:val="List Paragraph"/>
    <w:basedOn w:val="Normal"/>
    <w:uiPriority w:val="34"/>
    <w:qFormat/>
    <w:rsid w:val="00F22E3D"/>
    <w:pPr>
      <w:ind w:left="720"/>
      <w:contextualSpacing/>
    </w:pPr>
  </w:style>
  <w:style w:type="character" w:styleId="Hyperlink">
    <w:name w:val="Hyperlink"/>
    <w:basedOn w:val="DefaultParagraphFont"/>
    <w:unhideWhenUsed/>
    <w:rsid w:val="00F063F5"/>
    <w:rPr>
      <w:color w:val="0000FF" w:themeColor="hyperlink"/>
      <w:u w:val="single"/>
    </w:rPr>
  </w:style>
  <w:style w:type="character" w:styleId="UnresolvedMention">
    <w:name w:val="Unresolved Mention"/>
    <w:basedOn w:val="DefaultParagraphFont"/>
    <w:uiPriority w:val="99"/>
    <w:semiHidden/>
    <w:unhideWhenUsed/>
    <w:rsid w:val="00F06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sheehan@njsdental.co.uk" TargetMode="External"/><Relationship Id="rId3" Type="http://schemas.openxmlformats.org/officeDocument/2006/relationships/settings" Target="settings.xml"/><Relationship Id="rId7" Type="http://schemas.openxmlformats.org/officeDocument/2006/relationships/hyperlink" Target="mailto:info@njsdent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Statement of Purpose</vt:lpstr>
    </vt:vector>
  </TitlesOfParts>
  <Company>Welsh Government</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creator>Healthcare Inspectorate Wales</dc:creator>
  <cp:lastModifiedBy>nicholas sheehan</cp:lastModifiedBy>
  <cp:revision>2</cp:revision>
  <cp:lastPrinted>2019-01-22T10:32:00Z</cp:lastPrinted>
  <dcterms:created xsi:type="dcterms:W3CDTF">2021-07-15T21:46:00Z</dcterms:created>
  <dcterms:modified xsi:type="dcterms:W3CDTF">2021-07-15T21:46:00Z</dcterms:modified>
</cp:coreProperties>
</file>